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D07" w:rsidRDefault="00B71240">
      <w:pPr>
        <w:pStyle w:val="Corpotesto"/>
        <w:ind w:left="15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71494" cy="1965959"/>
            <wp:effectExtent l="0" t="0" r="0" b="0"/>
            <wp:docPr id="1" name="Image 1" descr="image1.pn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1.pn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1494" cy="196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D07" w:rsidRDefault="00B71240">
      <w:pPr>
        <w:pStyle w:val="Titolo1"/>
        <w:spacing w:before="24"/>
        <w:ind w:right="8695"/>
      </w:pPr>
      <w:bookmarkStart w:id="0" w:name="MODULO_AV1"/>
      <w:bookmarkEnd w:id="0"/>
      <w:r>
        <w:rPr>
          <w:color w:val="0D0D0D"/>
        </w:rPr>
        <w:t>MODULO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5"/>
        </w:rPr>
        <w:t>AV1</w:t>
      </w:r>
    </w:p>
    <w:p w:rsidR="00CC6D07" w:rsidRDefault="00B71240">
      <w:pPr>
        <w:pStyle w:val="Titolo"/>
      </w:pPr>
      <w:r>
        <w:rPr>
          <w:spacing w:val="-2"/>
        </w:rPr>
        <w:t>AUTORIZZAZIONE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2"/>
        </w:rPr>
        <w:t>GENITORE</w:t>
      </w:r>
    </w:p>
    <w:p w:rsidR="00CC6D07" w:rsidRDefault="00B71240">
      <w:pPr>
        <w:pStyle w:val="Corpotesto"/>
        <w:tabs>
          <w:tab w:val="left" w:pos="3640"/>
          <w:tab w:val="left" w:pos="8422"/>
          <w:tab w:val="left" w:pos="10111"/>
        </w:tabs>
        <w:spacing w:before="243"/>
        <w:ind w:left="31"/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  <w:r>
        <w:rPr>
          <w:u w:val="double"/>
        </w:rPr>
        <w:tab/>
      </w:r>
      <w:r>
        <w:t>genitore/tutore</w:t>
      </w:r>
      <w:r>
        <w:rPr>
          <w:spacing w:val="-11"/>
        </w:rPr>
        <w:t xml:space="preserve"> </w:t>
      </w:r>
      <w:r>
        <w:t>dello/a</w:t>
      </w:r>
      <w:r>
        <w:rPr>
          <w:spacing w:val="-8"/>
        </w:rPr>
        <w:t xml:space="preserve"> </w:t>
      </w:r>
      <w:r>
        <w:rPr>
          <w:spacing w:val="-2"/>
        </w:rPr>
        <w:t>studente</w:t>
      </w:r>
      <w:r>
        <w:rPr>
          <w:u w:val="single"/>
        </w:rPr>
        <w:tab/>
      </w:r>
      <w:r>
        <w:t>della</w:t>
      </w:r>
      <w:r>
        <w:rPr>
          <w:spacing w:val="-9"/>
        </w:rPr>
        <w:t xml:space="preserve"> </w:t>
      </w:r>
      <w:r>
        <w:rPr>
          <w:spacing w:val="-2"/>
        </w:rPr>
        <w:t>classe</w:t>
      </w:r>
      <w:r>
        <w:rPr>
          <w:u w:val="single"/>
        </w:rPr>
        <w:tab/>
      </w:r>
    </w:p>
    <w:p w:rsidR="00CC6D07" w:rsidRDefault="00B71240">
      <w:pPr>
        <w:pStyle w:val="Titolo1"/>
        <w:spacing w:before="204"/>
      </w:pPr>
      <w:bookmarkStart w:id="1" w:name="AUTORIZZA"/>
      <w:bookmarkEnd w:id="1"/>
      <w:r>
        <w:rPr>
          <w:spacing w:val="-2"/>
        </w:rPr>
        <w:t>AUTORIZZA</w:t>
      </w:r>
    </w:p>
    <w:p w:rsidR="00CC6D07" w:rsidRDefault="00B71240">
      <w:pPr>
        <w:spacing w:before="266"/>
        <w:ind w:left="156" w:right="271"/>
        <w:rPr>
          <w:sz w:val="24"/>
        </w:rPr>
      </w:pPr>
      <w:r>
        <w:rPr>
          <w:sz w:val="24"/>
        </w:rPr>
        <w:t>Il/la</w:t>
      </w:r>
      <w:r>
        <w:rPr>
          <w:spacing w:val="40"/>
          <w:sz w:val="24"/>
        </w:rPr>
        <w:t xml:space="preserve"> </w:t>
      </w:r>
      <w:r>
        <w:rPr>
          <w:sz w:val="24"/>
        </w:rPr>
        <w:t>figlio/a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partecipare</w:t>
      </w:r>
      <w:r>
        <w:rPr>
          <w:spacing w:val="40"/>
          <w:sz w:val="24"/>
        </w:rPr>
        <w:t xml:space="preserve"> </w:t>
      </w:r>
      <w:r>
        <w:rPr>
          <w:sz w:val="24"/>
        </w:rPr>
        <w:t>alla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uscita didattica/visita guidata/viaggio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istruzione/soggiorno </w:t>
      </w:r>
      <w:r>
        <w:rPr>
          <w:b/>
          <w:spacing w:val="-2"/>
          <w:sz w:val="24"/>
        </w:rPr>
        <w:t>linguistico/scambio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culturale/tirocinio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 xml:space="preserve">formativo </w:t>
      </w:r>
      <w:r>
        <w:rPr>
          <w:b/>
          <w:spacing w:val="-2"/>
          <w:sz w:val="24"/>
        </w:rPr>
        <w:t>uscita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per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attività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sportiva</w:t>
      </w:r>
      <w:r>
        <w:rPr>
          <w:b/>
          <w:spacing w:val="-11"/>
          <w:sz w:val="24"/>
        </w:rPr>
        <w:t xml:space="preserve"> </w:t>
      </w:r>
      <w:r>
        <w:rPr>
          <w:spacing w:val="-2"/>
          <w:sz w:val="24"/>
        </w:rPr>
        <w:t>(scegliere la voce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che interessa</w:t>
      </w:r>
    </w:p>
    <w:p w:rsidR="00CC6D07" w:rsidRDefault="00B71240">
      <w:pPr>
        <w:pStyle w:val="Corpotesto"/>
        <w:tabs>
          <w:tab w:val="left" w:pos="4475"/>
          <w:tab w:val="left" w:pos="5493"/>
          <w:tab w:val="left" w:pos="7370"/>
          <w:tab w:val="left" w:pos="8834"/>
        </w:tabs>
        <w:ind w:left="141" w:right="147" w:firstLine="14"/>
      </w:pPr>
      <w:r>
        <w:t>che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terrà a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dal </w:t>
      </w:r>
      <w:r>
        <w:rPr>
          <w:sz w:val="22"/>
          <w:u w:val="single"/>
        </w:rPr>
        <w:tab/>
      </w:r>
      <w:r>
        <w:rPr>
          <w:sz w:val="22"/>
        </w:rPr>
        <w:t xml:space="preserve">al </w:t>
      </w:r>
      <w:r>
        <w:rPr>
          <w:spacing w:val="80"/>
          <w:w w:val="150"/>
          <w:sz w:val="22"/>
          <w:u w:val="single"/>
        </w:rPr>
        <w:t xml:space="preserve">  </w:t>
      </w:r>
      <w:r>
        <w:rPr>
          <w:sz w:val="22"/>
        </w:rPr>
        <w:t xml:space="preserve">dalle ore </w:t>
      </w:r>
      <w:r>
        <w:rPr>
          <w:sz w:val="22"/>
          <w:u w:val="single"/>
        </w:rPr>
        <w:tab/>
      </w:r>
      <w:r>
        <w:rPr>
          <w:sz w:val="22"/>
        </w:rPr>
        <w:t xml:space="preserve"> alle ore</w:t>
      </w:r>
      <w:r>
        <w:rPr>
          <w:spacing w:val="34"/>
          <w:sz w:val="22"/>
        </w:rPr>
        <w:t xml:space="preserve"> </w:t>
      </w:r>
      <w:r>
        <w:rPr>
          <w:position w:val="1"/>
          <w:sz w:val="22"/>
          <w:u w:val="single"/>
        </w:rPr>
        <w:tab/>
      </w:r>
      <w:r>
        <w:rPr>
          <w:position w:val="1"/>
          <w:sz w:val="22"/>
        </w:rPr>
        <w:t>come</w:t>
      </w:r>
      <w:r>
        <w:rPr>
          <w:spacing w:val="40"/>
          <w:position w:val="1"/>
          <w:sz w:val="22"/>
        </w:rPr>
        <w:t xml:space="preserve"> </w:t>
      </w:r>
      <w:r>
        <w:rPr>
          <w:position w:val="1"/>
          <w:sz w:val="22"/>
        </w:rPr>
        <w:t xml:space="preserve">da </w:t>
      </w:r>
      <w:r>
        <w:t>programma presentato dal docente coordinatore del viaggio/visita/scambio/soggiorno linguistico/tirocinio. Per le visite guidate/uscite didattiche -si</w:t>
      </w:r>
      <w:r>
        <w:rPr>
          <w:spacing w:val="-5"/>
        </w:rPr>
        <w:t xml:space="preserve"> </w:t>
      </w:r>
      <w:r>
        <w:t>specifica che gli</w:t>
      </w:r>
      <w:r>
        <w:rPr>
          <w:spacing w:val="-5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raggiungeranno la sede/i</w:t>
      </w:r>
      <w:r>
        <w:rPr>
          <w:spacing w:val="-5"/>
        </w:rPr>
        <w:t xml:space="preserve"> </w:t>
      </w:r>
      <w:r>
        <w:t>della visita/uscita in</w:t>
      </w:r>
      <w:r>
        <w:rPr>
          <w:spacing w:val="80"/>
        </w:rPr>
        <w:t xml:space="preserve"> </w:t>
      </w:r>
      <w:r>
        <w:t>modo</w:t>
      </w:r>
      <w:r>
        <w:rPr>
          <w:spacing w:val="80"/>
        </w:rPr>
        <w:t xml:space="preserve"> </w:t>
      </w:r>
      <w:r>
        <w:t>autonomo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nello</w:t>
      </w:r>
      <w:r>
        <w:rPr>
          <w:spacing w:val="80"/>
        </w:rPr>
        <w:t xml:space="preserve"> </w:t>
      </w:r>
      <w:r>
        <w:t>stesso</w:t>
      </w:r>
      <w:r>
        <w:rPr>
          <w:spacing w:val="80"/>
        </w:rPr>
        <w:t xml:space="preserve"> </w:t>
      </w:r>
      <w:r>
        <w:t>modo</w:t>
      </w:r>
      <w:r>
        <w:rPr>
          <w:spacing w:val="80"/>
        </w:rPr>
        <w:t xml:space="preserve"> </w:t>
      </w:r>
      <w:r>
        <w:t>al</w:t>
      </w:r>
      <w:r>
        <w:rPr>
          <w:spacing w:val="74"/>
        </w:rPr>
        <w:t xml:space="preserve"> </w:t>
      </w:r>
      <w:r>
        <w:t>termine</w:t>
      </w:r>
      <w:r>
        <w:rPr>
          <w:spacing w:val="80"/>
        </w:rPr>
        <w:t xml:space="preserve"> </w:t>
      </w:r>
      <w:r>
        <w:t>dell’attività</w:t>
      </w:r>
      <w:r>
        <w:rPr>
          <w:spacing w:val="80"/>
        </w:rPr>
        <w:t xml:space="preserve"> </w:t>
      </w:r>
      <w:r>
        <w:t>faranno</w:t>
      </w:r>
      <w:r>
        <w:rPr>
          <w:spacing w:val="80"/>
        </w:rPr>
        <w:t xml:space="preserve"> </w:t>
      </w:r>
      <w:r>
        <w:t>rientro</w:t>
      </w:r>
      <w:r>
        <w:rPr>
          <w:spacing w:val="80"/>
        </w:rPr>
        <w:t xml:space="preserve"> </w:t>
      </w:r>
      <w:r>
        <w:t>presso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 xml:space="preserve">propria abitazione. </w:t>
      </w:r>
      <w:proofErr w:type="gramStart"/>
      <w:r>
        <w:t>Autorizzano</w:t>
      </w:r>
      <w:proofErr w:type="gramEnd"/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scuola</w:t>
      </w:r>
      <w:r>
        <w:rPr>
          <w:spacing w:val="39"/>
        </w:rPr>
        <w:t xml:space="preserve"> </w:t>
      </w:r>
      <w:r>
        <w:t>all’utilizzo</w:t>
      </w:r>
      <w:r>
        <w:rPr>
          <w:spacing w:val="40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foto,</w:t>
      </w:r>
      <w:r>
        <w:rPr>
          <w:spacing w:val="38"/>
        </w:rPr>
        <w:t xml:space="preserve"> </w:t>
      </w:r>
      <w:r>
        <w:t>riprese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filmati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proprio</w:t>
      </w:r>
      <w:r>
        <w:rPr>
          <w:spacing w:val="40"/>
        </w:rPr>
        <w:t xml:space="preserve"> </w:t>
      </w:r>
      <w:r>
        <w:t>figlio</w:t>
      </w:r>
      <w:r>
        <w:rPr>
          <w:spacing w:val="40"/>
        </w:rPr>
        <w:t xml:space="preserve"> </w:t>
      </w:r>
      <w:r>
        <w:t>figlia</w:t>
      </w:r>
      <w:r>
        <w:rPr>
          <w:spacing w:val="39"/>
        </w:rPr>
        <w:t xml:space="preserve"> </w:t>
      </w:r>
      <w:r>
        <w:t>realizzati durante</w:t>
      </w:r>
      <w:r>
        <w:rPr>
          <w:spacing w:val="-2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dell’esperienza.</w:t>
      </w:r>
      <w:r>
        <w:rPr>
          <w:spacing w:val="-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esprime</w:t>
      </w:r>
      <w:r>
        <w:rPr>
          <w:spacing w:val="-2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all’utilizzo</w:t>
      </w:r>
      <w:r>
        <w:rPr>
          <w:spacing w:val="-1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con strumenti informatici, ai sensi del Decreto</w:t>
      </w:r>
      <w:r>
        <w:rPr>
          <w:spacing w:val="28"/>
        </w:rPr>
        <w:t xml:space="preserve"> </w:t>
      </w:r>
      <w:r>
        <w:t>Legislativo</w:t>
      </w:r>
      <w:r>
        <w:rPr>
          <w:spacing w:val="28"/>
        </w:rPr>
        <w:t xml:space="preserve"> </w:t>
      </w:r>
      <w:r>
        <w:t>30.06.2003, n.196 e del GDPR (Regolamento</w:t>
      </w:r>
      <w:r>
        <w:rPr>
          <w:spacing w:val="28"/>
        </w:rPr>
        <w:t xml:space="preserve"> </w:t>
      </w:r>
      <w:r>
        <w:t>UE 2016/679) per gli adempimenti connessi all’attuazione dell’esperienza. Inoltre:</w:t>
      </w:r>
    </w:p>
    <w:p w:rsidR="00CC6D07" w:rsidRDefault="00CC6D07">
      <w:pPr>
        <w:pStyle w:val="Corpotesto"/>
      </w:pPr>
    </w:p>
    <w:p w:rsidR="00CC6D07" w:rsidRDefault="00B71240">
      <w:pPr>
        <w:pStyle w:val="Titolo1"/>
        <w:ind w:left="12"/>
      </w:pPr>
      <w:bookmarkStart w:id="2" w:name="DICHIARA/ACCETTA"/>
      <w:bookmarkEnd w:id="2"/>
      <w:r>
        <w:rPr>
          <w:spacing w:val="-2"/>
        </w:rPr>
        <w:t>DICHIARA/ACCETTA</w:t>
      </w:r>
    </w:p>
    <w:p w:rsidR="00CC6D07" w:rsidRDefault="00CC6D07">
      <w:pPr>
        <w:pStyle w:val="Corpotesto"/>
        <w:spacing w:before="90"/>
        <w:rPr>
          <w:b/>
        </w:rPr>
      </w:pPr>
    </w:p>
    <w:p w:rsidR="00CC6D07" w:rsidRDefault="00B71240">
      <w:pPr>
        <w:pStyle w:val="Paragrafoelenco"/>
        <w:numPr>
          <w:ilvl w:val="0"/>
          <w:numId w:val="2"/>
        </w:numPr>
        <w:tabs>
          <w:tab w:val="left" w:pos="391"/>
        </w:tabs>
        <w:ind w:right="152"/>
        <w:jc w:val="both"/>
        <w:rPr>
          <w:sz w:val="24"/>
        </w:rPr>
      </w:pPr>
      <w:r>
        <w:rPr>
          <w:sz w:val="24"/>
        </w:rPr>
        <w:t>di essere a conoscenza e di</w:t>
      </w:r>
      <w:r>
        <w:rPr>
          <w:sz w:val="24"/>
        </w:rPr>
        <w:t xml:space="preserve"> avere sottoscritto il Patto di corresponsabili</w:t>
      </w:r>
      <w:r>
        <w:rPr>
          <w:sz w:val="24"/>
        </w:rPr>
        <w:t xml:space="preserve">tà educativa dell’IP Marconi, inerente </w:t>
      </w:r>
      <w:proofErr w:type="gramStart"/>
      <w:r>
        <w:rPr>
          <w:sz w:val="24"/>
        </w:rPr>
        <w:t>il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rapporto degli studenti</w:t>
      </w:r>
      <w:r>
        <w:rPr>
          <w:spacing w:val="-1"/>
          <w:sz w:val="24"/>
        </w:rPr>
        <w:t xml:space="preserve"> </w:t>
      </w:r>
      <w:r>
        <w:rPr>
          <w:sz w:val="24"/>
        </w:rPr>
        <w:t>e della famiglia nei</w:t>
      </w:r>
      <w:r>
        <w:rPr>
          <w:spacing w:val="-1"/>
          <w:sz w:val="24"/>
        </w:rPr>
        <w:t xml:space="preserve"> </w:t>
      </w:r>
      <w:r>
        <w:rPr>
          <w:sz w:val="24"/>
        </w:rPr>
        <w:t>confronti</w:t>
      </w:r>
      <w:r>
        <w:rPr>
          <w:spacing w:val="-1"/>
          <w:sz w:val="24"/>
        </w:rPr>
        <w:t xml:space="preserve"> </w:t>
      </w:r>
      <w:r>
        <w:rPr>
          <w:sz w:val="24"/>
        </w:rPr>
        <w:t>della scuola e di</w:t>
      </w:r>
      <w:r>
        <w:rPr>
          <w:spacing w:val="-1"/>
          <w:sz w:val="24"/>
        </w:rPr>
        <w:t xml:space="preserve"> </w:t>
      </w:r>
      <w:r>
        <w:rPr>
          <w:sz w:val="24"/>
        </w:rPr>
        <w:t>conoscere e accettare il Regolamento che riguarda i viaggi di istruzione, gli scambi culturali e i progetti di mobilità/tirocinio dell’IP Marconi;</w:t>
      </w:r>
    </w:p>
    <w:p w:rsidR="00CC6D07" w:rsidRDefault="00CC6D07">
      <w:pPr>
        <w:pStyle w:val="Corpotesto"/>
        <w:spacing w:before="15"/>
      </w:pPr>
    </w:p>
    <w:p w:rsidR="00CC6D07" w:rsidRDefault="00B71240">
      <w:pPr>
        <w:pStyle w:val="Paragrafoelenco"/>
        <w:numPr>
          <w:ilvl w:val="0"/>
          <w:numId w:val="2"/>
        </w:numPr>
        <w:tabs>
          <w:tab w:val="left" w:pos="391"/>
          <w:tab w:val="left" w:pos="9160"/>
        </w:tabs>
        <w:spacing w:before="1"/>
        <w:ind w:right="155"/>
        <w:jc w:val="both"/>
        <w:rPr>
          <w:sz w:val="24"/>
        </w:rPr>
      </w:pP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proprio</w:t>
      </w:r>
      <w:r>
        <w:rPr>
          <w:spacing w:val="-5"/>
          <w:sz w:val="24"/>
        </w:rPr>
        <w:t xml:space="preserve"> </w:t>
      </w:r>
      <w:r>
        <w:rPr>
          <w:sz w:val="24"/>
        </w:rPr>
        <w:t>figlio non</w:t>
      </w:r>
      <w:r>
        <w:rPr>
          <w:spacing w:val="-14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esonerato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educazione</w:t>
      </w:r>
      <w:r>
        <w:rPr>
          <w:spacing w:val="-6"/>
          <w:sz w:val="24"/>
        </w:rPr>
        <w:t xml:space="preserve"> </w:t>
      </w:r>
      <w:r>
        <w:rPr>
          <w:sz w:val="24"/>
        </w:rPr>
        <w:t>fisica</w:t>
      </w:r>
      <w:r>
        <w:rPr>
          <w:spacing w:val="-10"/>
          <w:sz w:val="24"/>
        </w:rPr>
        <w:t xml:space="preserve"> </w:t>
      </w:r>
      <w:r>
        <w:rPr>
          <w:sz w:val="24"/>
        </w:rPr>
        <w:t>/sportiva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patologie</w:t>
      </w:r>
      <w:r>
        <w:rPr>
          <w:spacing w:val="-6"/>
          <w:sz w:val="24"/>
        </w:rPr>
        <w:t xml:space="preserve"> </w:t>
      </w:r>
      <w:r>
        <w:rPr>
          <w:sz w:val="24"/>
        </w:rPr>
        <w:t>invalidanti,</w:t>
      </w:r>
      <w:r>
        <w:rPr>
          <w:spacing w:val="-7"/>
          <w:sz w:val="24"/>
        </w:rPr>
        <w:t xml:space="preserve"> </w:t>
      </w:r>
      <w:r>
        <w:rPr>
          <w:sz w:val="24"/>
        </w:rPr>
        <w:t>che il</w:t>
      </w:r>
      <w:r>
        <w:rPr>
          <w:spacing w:val="-15"/>
          <w:sz w:val="24"/>
        </w:rPr>
        <w:t xml:space="preserve"> </w:t>
      </w:r>
      <w:r>
        <w:rPr>
          <w:sz w:val="24"/>
        </w:rPr>
        <w:t>proprio</w:t>
      </w:r>
      <w:r>
        <w:rPr>
          <w:spacing w:val="-15"/>
          <w:sz w:val="24"/>
        </w:rPr>
        <w:t xml:space="preserve"> </w:t>
      </w:r>
      <w:r>
        <w:rPr>
          <w:sz w:val="24"/>
        </w:rPr>
        <w:t>figlio</w:t>
      </w:r>
      <w:r>
        <w:rPr>
          <w:spacing w:val="-15"/>
          <w:sz w:val="24"/>
        </w:rPr>
        <w:t xml:space="preserve"> </w:t>
      </w:r>
      <w:r>
        <w:rPr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z w:val="24"/>
        </w:rPr>
        <w:t>presenta</w:t>
      </w:r>
      <w:r>
        <w:rPr>
          <w:spacing w:val="-15"/>
          <w:sz w:val="24"/>
        </w:rPr>
        <w:t xml:space="preserve"> </w:t>
      </w:r>
      <w:r>
        <w:rPr>
          <w:sz w:val="24"/>
        </w:rPr>
        <w:t>patologie</w:t>
      </w:r>
      <w:r>
        <w:rPr>
          <w:spacing w:val="-15"/>
          <w:sz w:val="24"/>
        </w:rPr>
        <w:t xml:space="preserve"> </w:t>
      </w:r>
      <w:r>
        <w:rPr>
          <w:sz w:val="24"/>
        </w:rPr>
        <w:t>incompatibili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attività</w:t>
      </w:r>
      <w:r>
        <w:rPr>
          <w:spacing w:val="-15"/>
          <w:sz w:val="24"/>
        </w:rPr>
        <w:t xml:space="preserve"> </w:t>
      </w:r>
      <w:r>
        <w:rPr>
          <w:sz w:val="24"/>
        </w:rPr>
        <w:t>previste</w:t>
      </w:r>
      <w:r>
        <w:rPr>
          <w:spacing w:val="-15"/>
          <w:sz w:val="24"/>
        </w:rPr>
        <w:t xml:space="preserve"> </w:t>
      </w:r>
      <w:r>
        <w:rPr>
          <w:sz w:val="24"/>
        </w:rPr>
        <w:t>dall’esperienza,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aver</w:t>
      </w:r>
      <w:r>
        <w:rPr>
          <w:spacing w:val="-12"/>
          <w:sz w:val="24"/>
        </w:rPr>
        <w:t xml:space="preserve"> </w:t>
      </w:r>
      <w:r>
        <w:rPr>
          <w:sz w:val="24"/>
        </w:rPr>
        <w:t>fornito informazioni accurate e adeguate sullo stato di salute ed eventuali allergie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nonché</w:t>
      </w:r>
      <w:r>
        <w:rPr>
          <w:spacing w:val="-15"/>
          <w:sz w:val="24"/>
        </w:rPr>
        <w:t xml:space="preserve"> </w:t>
      </w:r>
      <w:r>
        <w:rPr>
          <w:sz w:val="24"/>
        </w:rPr>
        <w:t>sulle esigenze particolari del proprio figlio;</w:t>
      </w:r>
    </w:p>
    <w:p w:rsidR="00CC6D07" w:rsidRDefault="00CC6D07">
      <w:pPr>
        <w:pStyle w:val="Corpotesto"/>
        <w:spacing w:before="15"/>
      </w:pPr>
    </w:p>
    <w:p w:rsidR="00CC6D07" w:rsidRDefault="00B71240">
      <w:pPr>
        <w:pStyle w:val="Paragrafoelenco"/>
        <w:numPr>
          <w:ilvl w:val="0"/>
          <w:numId w:val="2"/>
        </w:numPr>
        <w:tabs>
          <w:tab w:val="left" w:pos="391"/>
        </w:tabs>
        <w:spacing w:before="1"/>
        <w:ind w:right="147"/>
        <w:jc w:val="both"/>
        <w:rPr>
          <w:sz w:val="24"/>
        </w:rPr>
      </w:pPr>
      <w:r>
        <w:rPr>
          <w:sz w:val="24"/>
        </w:rPr>
        <w:t>accettano che</w:t>
      </w:r>
      <w:r>
        <w:rPr>
          <w:spacing w:val="-4"/>
          <w:sz w:val="24"/>
        </w:rPr>
        <w:t xml:space="preserve"> </w:t>
      </w:r>
      <w:r>
        <w:rPr>
          <w:sz w:val="24"/>
        </w:rPr>
        <w:t>possa</w:t>
      </w:r>
      <w:r>
        <w:rPr>
          <w:spacing w:val="-4"/>
          <w:sz w:val="24"/>
        </w:rPr>
        <w:t xml:space="preserve"> </w:t>
      </w:r>
      <w:r>
        <w:rPr>
          <w:sz w:val="24"/>
        </w:rPr>
        <w:t>essere necessario fare</w:t>
      </w:r>
      <w:r>
        <w:rPr>
          <w:spacing w:val="-4"/>
          <w:sz w:val="24"/>
        </w:rPr>
        <w:t xml:space="preserve"> </w:t>
      </w:r>
      <w:r>
        <w:rPr>
          <w:sz w:val="24"/>
        </w:rPr>
        <w:t>rientrare il</w:t>
      </w:r>
      <w:r>
        <w:rPr>
          <w:spacing w:val="-7"/>
          <w:sz w:val="24"/>
        </w:rPr>
        <w:t xml:space="preserve"> </w:t>
      </w:r>
      <w:r>
        <w:rPr>
          <w:sz w:val="24"/>
        </w:rPr>
        <w:t>proprio figlio a</w:t>
      </w:r>
      <w:r>
        <w:rPr>
          <w:spacing w:val="-4"/>
          <w:sz w:val="24"/>
        </w:rPr>
        <w:t xml:space="preserve"> </w:t>
      </w:r>
      <w:r>
        <w:rPr>
          <w:sz w:val="24"/>
        </w:rPr>
        <w:t>casa anticipatamente</w:t>
      </w:r>
      <w:r>
        <w:rPr>
          <w:spacing w:val="-4"/>
          <w:sz w:val="24"/>
        </w:rPr>
        <w:t xml:space="preserve"> </w:t>
      </w:r>
      <w:r>
        <w:rPr>
          <w:sz w:val="24"/>
        </w:rPr>
        <w:t>nelle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seguenti gravi circostanze: comportamento inappropriato, danni alle proprietà (fumo, furto, uso di bevande alcoliche, stupefacenti, </w:t>
      </w:r>
      <w:proofErr w:type="spellStart"/>
      <w:r>
        <w:rPr>
          <w:sz w:val="24"/>
        </w:rPr>
        <w:t>ect</w:t>
      </w:r>
      <w:proofErr w:type="spellEnd"/>
      <w:r>
        <w:rPr>
          <w:sz w:val="24"/>
        </w:rPr>
        <w:t>); gravi motivi di sa</w:t>
      </w:r>
      <w:r>
        <w:rPr>
          <w:sz w:val="24"/>
        </w:rPr>
        <w:t>lute; riconoscono altresì che il rientro anticipato per le suddette motivazioni avverrà sotto la loro responsabilità e a loro spese;</w:t>
      </w:r>
    </w:p>
    <w:p w:rsidR="00CC6D07" w:rsidRDefault="00CC6D07">
      <w:pPr>
        <w:pStyle w:val="Corpotesto"/>
        <w:spacing w:before="15"/>
      </w:pPr>
    </w:p>
    <w:p w:rsidR="00CC6D07" w:rsidRDefault="00B71240">
      <w:pPr>
        <w:pStyle w:val="Paragrafoelenco"/>
        <w:numPr>
          <w:ilvl w:val="0"/>
          <w:numId w:val="2"/>
        </w:numPr>
        <w:tabs>
          <w:tab w:val="left" w:pos="391"/>
        </w:tabs>
        <w:spacing w:line="247" w:lineRule="auto"/>
        <w:ind w:right="155"/>
        <w:jc w:val="both"/>
        <w:rPr>
          <w:sz w:val="24"/>
        </w:rPr>
      </w:pPr>
      <w:r>
        <w:rPr>
          <w:sz w:val="24"/>
        </w:rPr>
        <w:t>acconsentono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proprio figlio/figlia</w:t>
      </w:r>
      <w:r>
        <w:rPr>
          <w:spacing w:val="-7"/>
          <w:sz w:val="24"/>
        </w:rPr>
        <w:t xml:space="preserve"> </w:t>
      </w:r>
      <w:r>
        <w:rPr>
          <w:sz w:val="24"/>
        </w:rPr>
        <w:t>riceva</w:t>
      </w:r>
      <w:r>
        <w:rPr>
          <w:spacing w:val="-7"/>
          <w:sz w:val="24"/>
        </w:rPr>
        <w:t xml:space="preserve"> </w:t>
      </w:r>
      <w:r>
        <w:rPr>
          <w:sz w:val="24"/>
        </w:rPr>
        <w:t>eventuali</w:t>
      </w:r>
      <w:r>
        <w:rPr>
          <w:spacing w:val="-10"/>
          <w:sz w:val="24"/>
        </w:rPr>
        <w:t xml:space="preserve"> </w:t>
      </w:r>
      <w:r>
        <w:rPr>
          <w:sz w:val="24"/>
        </w:rPr>
        <w:t>trattamenti</w:t>
      </w:r>
      <w:r>
        <w:rPr>
          <w:spacing w:val="-10"/>
          <w:sz w:val="24"/>
        </w:rPr>
        <w:t xml:space="preserve"> </w:t>
      </w:r>
      <w:r>
        <w:rPr>
          <w:sz w:val="24"/>
        </w:rPr>
        <w:t>medici</w:t>
      </w:r>
      <w:r>
        <w:rPr>
          <w:spacing w:val="-5"/>
          <w:sz w:val="24"/>
        </w:rPr>
        <w:t xml:space="preserve"> </w:t>
      </w:r>
      <w:r>
        <w:rPr>
          <w:sz w:val="24"/>
        </w:rPr>
        <w:t>necessari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urgenza e opportuname</w:t>
      </w:r>
      <w:r>
        <w:rPr>
          <w:sz w:val="24"/>
        </w:rPr>
        <w:t>nte concordati con la famiglia;</w:t>
      </w:r>
    </w:p>
    <w:p w:rsidR="00CC6D07" w:rsidRDefault="00B71240">
      <w:pPr>
        <w:pStyle w:val="Corpotesto"/>
        <w:tabs>
          <w:tab w:val="left" w:pos="2507"/>
          <w:tab w:val="left" w:pos="10111"/>
        </w:tabs>
        <w:spacing w:before="195"/>
        <w:ind w:left="146" w:right="271"/>
      </w:pPr>
      <w:r>
        <w:t>La quota di partecipazione (se prevista) è soggetta a variazione in base al numero dei partecipanti e può</w:t>
      </w:r>
      <w:r>
        <w:rPr>
          <w:spacing w:val="40"/>
        </w:rPr>
        <w:t xml:space="preserve"> </w:t>
      </w:r>
      <w:r>
        <w:t>essere definita solo dopo la raccolta della presente</w:t>
      </w:r>
      <w:r>
        <w:rPr>
          <w:spacing w:val="-4"/>
        </w:rPr>
        <w:t xml:space="preserve"> </w:t>
      </w:r>
      <w:r>
        <w:t>autorizzazione;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momento è</w:t>
      </w:r>
      <w:r>
        <w:rPr>
          <w:spacing w:val="-4"/>
        </w:rPr>
        <w:t xml:space="preserve"> </w:t>
      </w:r>
      <w:r>
        <w:t>solo stimabile e si</w:t>
      </w:r>
      <w:r>
        <w:rPr>
          <w:spacing w:val="-6"/>
        </w:rPr>
        <w:t xml:space="preserve"> </w:t>
      </w:r>
      <w:r>
        <w:t>aggira intorno a</w:t>
      </w:r>
      <w:r>
        <w:t xml:space="preserve"> euro </w:t>
      </w:r>
      <w:r>
        <w:rPr>
          <w:u w:val="single"/>
        </w:rPr>
        <w:tab/>
      </w:r>
      <w:r>
        <w:t xml:space="preserve">. La suddetta quota dovrà </w:t>
      </w:r>
      <w:r>
        <w:rPr>
          <w:b/>
        </w:rPr>
        <w:t xml:space="preserve">TASSATIVAMENTE </w:t>
      </w:r>
      <w:r>
        <w:t xml:space="preserve">essere versata entro il </w:t>
      </w:r>
      <w:r>
        <w:rPr>
          <w:u w:val="single"/>
        </w:rPr>
        <w:tab/>
      </w:r>
      <w:r>
        <w:t xml:space="preserve"> attraverso il sistema di pagamento </w:t>
      </w:r>
      <w:r>
        <w:rPr>
          <w:b/>
        </w:rPr>
        <w:t xml:space="preserve">PAGO ONLINE </w:t>
      </w:r>
      <w:r>
        <w:t>come da avviso di pagamento che sarà consegnato</w:t>
      </w:r>
      <w:r>
        <w:rPr>
          <w:spacing w:val="40"/>
        </w:rPr>
        <w:t xml:space="preserve"> </w:t>
      </w:r>
      <w:r>
        <w:t>dalla</w:t>
      </w:r>
      <w:r>
        <w:rPr>
          <w:spacing w:val="74"/>
        </w:rPr>
        <w:t xml:space="preserve"> </w:t>
      </w:r>
      <w:r>
        <w:t>segreteria</w:t>
      </w:r>
      <w:r>
        <w:rPr>
          <w:spacing w:val="74"/>
        </w:rPr>
        <w:t xml:space="preserve"> </w:t>
      </w:r>
      <w:r>
        <w:t>didattica.</w:t>
      </w:r>
      <w:r>
        <w:rPr>
          <w:spacing w:val="77"/>
        </w:rPr>
        <w:t xml:space="preserve"> </w:t>
      </w:r>
      <w:r>
        <w:t>Si</w:t>
      </w:r>
      <w:r>
        <w:rPr>
          <w:spacing w:val="67"/>
        </w:rPr>
        <w:t xml:space="preserve"> </w:t>
      </w:r>
      <w:r>
        <w:t>comunica</w:t>
      </w:r>
      <w:r>
        <w:rPr>
          <w:spacing w:val="74"/>
        </w:rPr>
        <w:t xml:space="preserve"> </w:t>
      </w:r>
      <w:r>
        <w:t>che</w:t>
      </w:r>
      <w:r>
        <w:rPr>
          <w:spacing w:val="79"/>
        </w:rPr>
        <w:t xml:space="preserve"> </w:t>
      </w:r>
      <w:r>
        <w:t>la</w:t>
      </w:r>
      <w:r>
        <w:rPr>
          <w:spacing w:val="74"/>
        </w:rPr>
        <w:t xml:space="preserve"> </w:t>
      </w:r>
      <w:r>
        <w:t>quota</w:t>
      </w:r>
      <w:r>
        <w:rPr>
          <w:spacing w:val="70"/>
        </w:rPr>
        <w:t xml:space="preserve"> </w:t>
      </w:r>
      <w:r>
        <w:t>pro-capite</w:t>
      </w:r>
      <w:r>
        <w:rPr>
          <w:spacing w:val="74"/>
        </w:rPr>
        <w:t xml:space="preserve"> </w:t>
      </w:r>
      <w:r>
        <w:t>richiesta</w:t>
      </w:r>
      <w:r>
        <w:rPr>
          <w:spacing w:val="74"/>
        </w:rPr>
        <w:t xml:space="preserve"> </w:t>
      </w:r>
      <w:r>
        <w:t>agli</w:t>
      </w:r>
      <w:r>
        <w:rPr>
          <w:spacing w:val="67"/>
        </w:rPr>
        <w:t xml:space="preserve"> </w:t>
      </w:r>
      <w:r>
        <w:t>alunni</w:t>
      </w:r>
      <w:r>
        <w:rPr>
          <w:spacing w:val="67"/>
        </w:rPr>
        <w:t xml:space="preserve"> </w:t>
      </w:r>
      <w:r>
        <w:t>partecipanti</w:t>
      </w:r>
      <w:r>
        <w:rPr>
          <w:spacing w:val="67"/>
        </w:rPr>
        <w:t xml:space="preserve"> </w:t>
      </w:r>
      <w:r>
        <w:t>è comprensiva</w:t>
      </w:r>
      <w:r>
        <w:rPr>
          <w:spacing w:val="27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spese</w:t>
      </w:r>
      <w:r>
        <w:rPr>
          <w:spacing w:val="27"/>
        </w:rPr>
        <w:t xml:space="preserve"> </w:t>
      </w:r>
      <w:r>
        <w:t>dei docenti accompagnatori</w:t>
      </w:r>
      <w:r>
        <w:rPr>
          <w:spacing w:val="80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di quanto</w:t>
      </w:r>
      <w:r>
        <w:rPr>
          <w:spacing w:val="28"/>
        </w:rPr>
        <w:t xml:space="preserve"> </w:t>
      </w:r>
      <w:r>
        <w:t>previsto</w:t>
      </w:r>
      <w:r>
        <w:rPr>
          <w:spacing w:val="28"/>
        </w:rPr>
        <w:t xml:space="preserve"> </w:t>
      </w:r>
      <w:r>
        <w:t>nel programma.</w:t>
      </w:r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presente autorizzazione</w:t>
      </w:r>
      <w:r>
        <w:rPr>
          <w:spacing w:val="64"/>
          <w:w w:val="150"/>
        </w:rPr>
        <w:t xml:space="preserve"> </w:t>
      </w:r>
      <w:r>
        <w:t>diventa</w:t>
      </w:r>
      <w:r>
        <w:rPr>
          <w:spacing w:val="66"/>
          <w:w w:val="150"/>
        </w:rPr>
        <w:t xml:space="preserve"> </w:t>
      </w:r>
      <w:r>
        <w:t>efficace</w:t>
      </w:r>
      <w:r>
        <w:rPr>
          <w:spacing w:val="66"/>
          <w:w w:val="150"/>
        </w:rPr>
        <w:t xml:space="preserve"> </w:t>
      </w:r>
      <w:r>
        <w:t>solo</w:t>
      </w:r>
      <w:r>
        <w:rPr>
          <w:spacing w:val="71"/>
          <w:w w:val="150"/>
        </w:rPr>
        <w:t xml:space="preserve"> </w:t>
      </w:r>
      <w:r>
        <w:t>se</w:t>
      </w:r>
      <w:r>
        <w:rPr>
          <w:spacing w:val="66"/>
          <w:w w:val="150"/>
        </w:rPr>
        <w:t xml:space="preserve"> </w:t>
      </w:r>
      <w:r>
        <w:t>vengono</w:t>
      </w:r>
      <w:r>
        <w:rPr>
          <w:spacing w:val="71"/>
          <w:w w:val="150"/>
        </w:rPr>
        <w:t xml:space="preserve"> </w:t>
      </w:r>
      <w:r>
        <w:t>rispettate</w:t>
      </w:r>
      <w:r>
        <w:rPr>
          <w:spacing w:val="66"/>
          <w:w w:val="150"/>
        </w:rPr>
        <w:t xml:space="preserve"> </w:t>
      </w:r>
      <w:r>
        <w:t>le</w:t>
      </w:r>
      <w:r>
        <w:rPr>
          <w:spacing w:val="66"/>
          <w:w w:val="150"/>
        </w:rPr>
        <w:t xml:space="preserve"> </w:t>
      </w:r>
      <w:r>
        <w:t>disposizioni</w:t>
      </w:r>
      <w:r>
        <w:rPr>
          <w:spacing w:val="58"/>
          <w:w w:val="150"/>
        </w:rPr>
        <w:t xml:space="preserve"> </w:t>
      </w:r>
      <w:r>
        <w:t>deliberate</w:t>
      </w:r>
      <w:r>
        <w:rPr>
          <w:spacing w:val="67"/>
          <w:w w:val="150"/>
        </w:rPr>
        <w:t xml:space="preserve"> </w:t>
      </w:r>
      <w:r>
        <w:rPr>
          <w:spacing w:val="-2"/>
        </w:rPr>
        <w:t>dall’Organo</w:t>
      </w:r>
    </w:p>
    <w:p w:rsidR="00CC6D07" w:rsidRDefault="00CC6D07">
      <w:pPr>
        <w:pStyle w:val="Corpotesto"/>
        <w:sectPr w:rsidR="00CC6D07">
          <w:type w:val="continuous"/>
          <w:pgSz w:w="11900" w:h="16870"/>
          <w:pgMar w:top="580" w:right="566" w:bottom="0" w:left="708" w:header="720" w:footer="720" w:gutter="0"/>
          <w:cols w:space="720"/>
        </w:sectPr>
      </w:pPr>
    </w:p>
    <w:p w:rsidR="00CC6D07" w:rsidRDefault="00B71240">
      <w:pPr>
        <w:pStyle w:val="Corpotesto"/>
        <w:spacing w:before="75"/>
        <w:ind w:left="146" w:right="258"/>
        <w:jc w:val="both"/>
      </w:pPr>
      <w:r>
        <w:lastRenderedPageBreak/>
        <w:t xml:space="preserve">Collegiale. </w:t>
      </w:r>
      <w:r>
        <w:t xml:space="preserve">Pertanto, qualora mancassero le condizioni per l’effettuazione (classe con percentuale di adesioni inferiore ai 1/2, mancanza di accompagnatori, </w:t>
      </w:r>
      <w:proofErr w:type="spellStart"/>
      <w:r>
        <w:t>etc</w:t>
      </w:r>
      <w:proofErr w:type="spellEnd"/>
      <w:r>
        <w:t>) la presente autorizzazione sarà considerata nulla.</w:t>
      </w:r>
      <w:r>
        <w:rPr>
          <w:spacing w:val="-3"/>
        </w:rPr>
        <w:t xml:space="preserve"> </w:t>
      </w:r>
      <w:r>
        <w:t>L’Istituto</w:t>
      </w:r>
      <w:r>
        <w:rPr>
          <w:spacing w:val="-6"/>
        </w:rPr>
        <w:t xml:space="preserve"> </w:t>
      </w:r>
      <w:r>
        <w:t>provvederà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rimborsare</w:t>
      </w:r>
      <w:r>
        <w:rPr>
          <w:spacing w:val="-7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impor</w:t>
      </w:r>
      <w:r>
        <w:t>ti</w:t>
      </w:r>
      <w:r>
        <w:rPr>
          <w:spacing w:val="-10"/>
        </w:rPr>
        <w:t xml:space="preserve"> </w:t>
      </w:r>
      <w:r>
        <w:t>anticipati</w:t>
      </w:r>
      <w:r>
        <w:rPr>
          <w:spacing w:val="-15"/>
        </w:rPr>
        <w:t xml:space="preserve"> </w:t>
      </w:r>
      <w:r>
        <w:t>per le</w:t>
      </w:r>
      <w:r>
        <w:rPr>
          <w:spacing w:val="-7"/>
        </w:rPr>
        <w:t xml:space="preserve"> </w:t>
      </w:r>
      <w:r>
        <w:t>gite</w:t>
      </w:r>
      <w:r>
        <w:rPr>
          <w:spacing w:val="-7"/>
        </w:rPr>
        <w:t xml:space="preserve"> </w:t>
      </w:r>
      <w:r>
        <w:t>eventualmente</w:t>
      </w:r>
      <w:r>
        <w:rPr>
          <w:spacing w:val="-7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autorizzate.</w:t>
      </w:r>
      <w:r>
        <w:rPr>
          <w:spacing w:val="-3"/>
        </w:rPr>
        <w:t xml:space="preserve"> </w:t>
      </w:r>
      <w:r>
        <w:t xml:space="preserve">In caso di non partecipazione dello studente al viaggio la quota relativa sarà rimborsata alle seguenti </w:t>
      </w:r>
      <w:r>
        <w:rPr>
          <w:spacing w:val="-2"/>
        </w:rPr>
        <w:t>condizioni:</w:t>
      </w:r>
    </w:p>
    <w:p w:rsidR="00CC6D07" w:rsidRDefault="00B71240">
      <w:pPr>
        <w:pStyle w:val="Paragrafoelenco"/>
        <w:numPr>
          <w:ilvl w:val="1"/>
          <w:numId w:val="2"/>
        </w:numPr>
        <w:tabs>
          <w:tab w:val="left" w:pos="711"/>
        </w:tabs>
        <w:spacing w:line="274" w:lineRule="exact"/>
        <w:ind w:left="711" w:hanging="426"/>
        <w:jc w:val="both"/>
        <w:rPr>
          <w:sz w:val="24"/>
        </w:rPr>
      </w:pP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l’agenzia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viaggio</w:t>
      </w:r>
      <w:r>
        <w:rPr>
          <w:spacing w:val="3"/>
          <w:sz w:val="24"/>
        </w:rPr>
        <w:t xml:space="preserve"> </w:t>
      </w:r>
      <w:r>
        <w:rPr>
          <w:sz w:val="24"/>
        </w:rPr>
        <w:t>preveda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rimborso</w:t>
      </w:r>
      <w:r>
        <w:rPr>
          <w:spacing w:val="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quota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all’istituto;</w:t>
      </w:r>
    </w:p>
    <w:p w:rsidR="00CC6D07" w:rsidRDefault="00B71240">
      <w:pPr>
        <w:pStyle w:val="Paragrafoelenco"/>
        <w:numPr>
          <w:ilvl w:val="1"/>
          <w:numId w:val="2"/>
        </w:numPr>
        <w:tabs>
          <w:tab w:val="left" w:pos="711"/>
        </w:tabs>
        <w:spacing w:before="2"/>
        <w:ind w:left="711" w:hanging="426"/>
        <w:jc w:val="both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l’assenz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dello</w:t>
      </w:r>
      <w:r>
        <w:rPr>
          <w:spacing w:val="2"/>
          <w:sz w:val="24"/>
        </w:rPr>
        <w:t xml:space="preserve"> </w:t>
      </w:r>
      <w:r>
        <w:rPr>
          <w:sz w:val="24"/>
        </w:rPr>
        <w:t>studente</w:t>
      </w:r>
      <w:r>
        <w:rPr>
          <w:spacing w:val="-7"/>
          <w:sz w:val="24"/>
        </w:rPr>
        <w:t xml:space="preserve"> </w:t>
      </w:r>
      <w:r>
        <w:rPr>
          <w:sz w:val="24"/>
        </w:rPr>
        <w:t>sia</w:t>
      </w:r>
      <w:r>
        <w:rPr>
          <w:spacing w:val="-3"/>
          <w:sz w:val="24"/>
        </w:rPr>
        <w:t xml:space="preserve"> </w:t>
      </w:r>
      <w:r>
        <w:rPr>
          <w:sz w:val="24"/>
        </w:rPr>
        <w:t>causata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gravi</w:t>
      </w:r>
      <w:r>
        <w:rPr>
          <w:spacing w:val="-6"/>
          <w:sz w:val="24"/>
        </w:rPr>
        <w:t xml:space="preserve"> </w:t>
      </w:r>
      <w:r>
        <w:rPr>
          <w:sz w:val="24"/>
        </w:rPr>
        <w:t>motivi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documentati.</w:t>
      </w:r>
    </w:p>
    <w:p w:rsidR="00CC6D07" w:rsidRDefault="00CC6D07">
      <w:pPr>
        <w:pStyle w:val="Corpotesto"/>
      </w:pPr>
    </w:p>
    <w:p w:rsidR="00CC6D07" w:rsidRDefault="00CC6D07">
      <w:pPr>
        <w:pStyle w:val="Corpotesto"/>
        <w:spacing w:before="113"/>
      </w:pPr>
    </w:p>
    <w:p w:rsidR="00CC6D07" w:rsidRDefault="00B71240">
      <w:pPr>
        <w:pStyle w:val="Corpotesto"/>
        <w:tabs>
          <w:tab w:val="left" w:pos="4663"/>
        </w:tabs>
        <w:ind w:left="31"/>
        <w:jc w:val="both"/>
      </w:pPr>
      <w:r>
        <w:t>II</w:t>
      </w:r>
      <w:r>
        <w:rPr>
          <w:spacing w:val="5"/>
        </w:rPr>
        <w:t xml:space="preserve"> </w:t>
      </w:r>
      <w:r>
        <w:rPr>
          <w:spacing w:val="-2"/>
        </w:rPr>
        <w:t>sottoscritto/a,</w:t>
      </w:r>
      <w:r>
        <w:rPr>
          <w:u w:val="single"/>
        </w:rPr>
        <w:tab/>
      </w:r>
    </w:p>
    <w:p w:rsidR="00CC6D07" w:rsidRDefault="00B71240">
      <w:pPr>
        <w:pStyle w:val="Corpotesto"/>
        <w:spacing w:before="55"/>
        <w:ind w:left="146" w:right="136"/>
        <w:jc w:val="both"/>
      </w:pPr>
      <w:r>
        <w:t>esercente la patria potestà dell’alunno dichiara di aver preso visione di quanto riportato nella presente autorizzazione</w:t>
      </w:r>
      <w:r>
        <w:rPr>
          <w:spacing w:val="-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nulla</w:t>
      </w:r>
      <w:r>
        <w:rPr>
          <w:spacing w:val="-14"/>
        </w:rPr>
        <w:t xml:space="preserve"> </w:t>
      </w:r>
      <w:r>
        <w:t>ostacola</w:t>
      </w:r>
      <w:r>
        <w:rPr>
          <w:spacing w:val="-14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autorizzare</w:t>
      </w:r>
      <w:r>
        <w:rPr>
          <w:spacing w:val="-10"/>
        </w:rPr>
        <w:t xml:space="preserve"> </w:t>
      </w:r>
      <w:r>
        <w:t>lo/la</w:t>
      </w:r>
      <w:r>
        <w:rPr>
          <w:spacing w:val="-10"/>
        </w:rPr>
        <w:t xml:space="preserve"> </w:t>
      </w:r>
      <w:r>
        <w:t>studente/</w:t>
      </w:r>
      <w:proofErr w:type="spellStart"/>
      <w:r>
        <w:t>ssa</w:t>
      </w:r>
      <w:proofErr w:type="spellEnd"/>
      <w:r>
        <w:rPr>
          <w:spacing w:val="3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suddetta</w:t>
      </w:r>
      <w:r>
        <w:rPr>
          <w:spacing w:val="-6"/>
        </w:rPr>
        <w:t xml:space="preserve"> </w:t>
      </w:r>
      <w:r>
        <w:t>esperienza.</w:t>
      </w:r>
      <w:r>
        <w:rPr>
          <w:spacing w:val="-3"/>
        </w:rPr>
        <w:t xml:space="preserve"> </w:t>
      </w:r>
      <w:r>
        <w:rPr>
          <w:spacing w:val="11"/>
        </w:rPr>
        <w:t xml:space="preserve">Il </w:t>
      </w:r>
      <w:r>
        <w:t>sottoscritto/a messo al corrente delle suddette attività previste dal programma e dal PTOF dell’Istituto, dichiara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considerare</w:t>
      </w:r>
      <w:r>
        <w:rPr>
          <w:spacing w:val="-10"/>
        </w:rPr>
        <w:t xml:space="preserve"> </w:t>
      </w:r>
      <w:r>
        <w:t>esente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ogni</w:t>
      </w:r>
      <w:r>
        <w:rPr>
          <w:spacing w:val="-15"/>
        </w:rPr>
        <w:t xml:space="preserve"> </w:t>
      </w:r>
      <w:r>
        <w:t>responsabilità</w:t>
      </w:r>
      <w:r>
        <w:rPr>
          <w:spacing w:val="-10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insegnanti</w:t>
      </w:r>
      <w:r>
        <w:rPr>
          <w:spacing w:val="-15"/>
        </w:rPr>
        <w:t xml:space="preserve"> </w:t>
      </w:r>
      <w:r>
        <w:t>accompagnatori</w:t>
      </w:r>
      <w:r>
        <w:rPr>
          <w:spacing w:val="-1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l’Istituto</w:t>
      </w:r>
      <w:r>
        <w:rPr>
          <w:spacing w:val="-4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p</w:t>
      </w:r>
      <w:r>
        <w:t>er responsabilità derivanti da iniziative assunte dallo studente in deroga a quanto disciplinato dal Patto di corresponsabilità educativa e dal Regolamento viaggi, visite di istruzione, scambi culturali, in deroga all’organizzazione delle attività e alla d</w:t>
      </w:r>
      <w:r>
        <w:t xml:space="preserve">isciplina scolastica cui lo studente è strettamente tenuto nel corso dell’intero svolgimento dell’esperienza o per situazioni accidentali dovute a responsabilità di terzi. </w:t>
      </w:r>
      <w:bookmarkStart w:id="3" w:name="_GoBack"/>
      <w:bookmarkEnd w:id="3"/>
      <w:r>
        <w:t>Il sottoscritto, consapevole delle conseguenze amministrative e penali per chi rilasc</w:t>
      </w:r>
      <w:r>
        <w:t xml:space="preserve">i dichiarazioni non corrispondenti a verità, ai sensi del DPR 245/2000, dichiara di aver effettuato l’adesione/comunicazione/autorizzazione della presente domanda in osservanza delle disposizioni sulla responsabilità genitoriale di cui agli artt. 316, 337 </w:t>
      </w:r>
      <w:r>
        <w:t>ter e 337 quater del codice civile, che richiedono il consenso di entrambi i genitori.</w:t>
      </w:r>
    </w:p>
    <w:p w:rsidR="00CC6D07" w:rsidRDefault="00CC6D07">
      <w:pPr>
        <w:pStyle w:val="Corpotesto"/>
        <w:spacing w:before="87"/>
      </w:pPr>
    </w:p>
    <w:p w:rsidR="00CC6D07" w:rsidRDefault="00B71240">
      <w:pPr>
        <w:pStyle w:val="Corpotesto"/>
        <w:tabs>
          <w:tab w:val="left" w:pos="1499"/>
          <w:tab w:val="left" w:pos="5099"/>
          <w:tab w:val="left" w:pos="10240"/>
        </w:tabs>
        <w:ind w:left="31"/>
        <w:jc w:val="both"/>
      </w:pPr>
      <w:r>
        <w:t xml:space="preserve">Prato, </w:t>
      </w:r>
      <w:r>
        <w:rPr>
          <w:u w:val="single"/>
        </w:rPr>
        <w:tab/>
      </w:r>
      <w:r>
        <w:t>Firma del</w:t>
      </w:r>
      <w:r>
        <w:rPr>
          <w:spacing w:val="-4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80"/>
          <w:u w:val="single"/>
        </w:rPr>
        <w:t xml:space="preserve">   </w:t>
      </w:r>
      <w:r>
        <w:rPr>
          <w:spacing w:val="55"/>
        </w:rPr>
        <w:t xml:space="preserve"> </w:t>
      </w:r>
      <w:r>
        <w:t xml:space="preserve">Firma dell’alunno </w:t>
      </w:r>
      <w:r>
        <w:rPr>
          <w:u w:val="single"/>
        </w:rPr>
        <w:tab/>
      </w:r>
    </w:p>
    <w:p w:rsidR="00CC6D07" w:rsidRDefault="00B71240">
      <w:pPr>
        <w:pStyle w:val="Corpotesto"/>
        <w:spacing w:line="20" w:lineRule="exact"/>
        <w:ind w:left="95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57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" cy="6350"/>
                          <a:chOff x="0" y="0"/>
                          <a:chExt cx="457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48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BAA69" id="Group 2" o:spid="_x0000_s1026" style="width:36pt;height:.5pt;mso-position-horizontal-relative:char;mso-position-vertical-relative:line" coordsize="45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JqdAIAAK0FAAAOAAAAZHJzL2Uyb0RvYy54bWykVEtv2zAMvg/YfxB0X+0mbdoZdYqhXYMB&#10;RVugGXZWZPmByZJGKXHy70fRsdOmxQ6dDwYlUnx8H8mr622r2UaBb6zJ+elJypky0haNqXL+c3n3&#10;5ZIzH4QphLZG5XynPL+ef/501blMTWxtdaGAoRPjs87lvA7BZUniZa1a4U+sUwaVpYVWBDxClRQg&#10;OvTe6mSSprOks1A4sFJ5j7e3vZLPyX9ZKhkey9KrwHTOMbdAf6D/Kv6T+ZXIKhCubuQ+DfGBLFrR&#10;GAw6uroVQbA1NG9ctY0E620ZTqRtE1uWjVRUA1Zzmh5VswC7dlRLlXWVG2FCaI9w+rBb+bB5AtYU&#10;OZ9wZkSLFFFUNonQdK7K0GIB7tk9QV8fivdW/vaoTo718VwdjLcltPERlsm2hPluxFxtA5N4eXZ+&#10;gTxyJlE1m57vGZE10vbmjay//+NVIrI+IKU1ptE57Cx/AM//H3jPtXCKOPERmj140wN4fStNe/jI&#10;JmJHYPrM72F8F5lpenbZN+R74JxOLgicsUyRybUPC2UJY7G596Hv5mKQRD1IcmsGEXAm4jRomobA&#10;GU4DcIbTsOqDOxHiu0hcFFk3khSvWrtRS0vKcEQQZnbQavPSamB54B9NewMUYhDspV6gwCi/LE2b&#10;mMMs/TqjEfNWN8Vdo3VMwkO1utHANiIOOH2xCvTwysyBD7fC170dqfZm2lAfD9TEblnZYoe8drgV&#10;cu7/rAUozvQPg50TV8ggwCCsBgGCvrG0aAgfjLnc/hLgWAyf84C0PtihgUQ2UBZLH23jS2O/rYMt&#10;m8gnNvOQ0f6AzUwS7QSUXi2dl2eyOmzZ+V8AAAD//wMAUEsDBBQABgAIAAAAIQB6VWz42QAAAAIB&#10;AAAPAAAAZHJzL2Rvd25yZXYueG1sTI9BS8NAEIXvgv9hGcGb3aSilphNKUU9FcFWkN6m2WkSmp0N&#10;2W2S/ntHL3oZeLzHm+/ly8m1aqA+NJ4NpLMEFHHpbcOVgc/d690CVIjIFlvPZOBCAZbF9VWOmfUj&#10;f9CwjZWSEg4ZGqhj7DKtQ1mTwzDzHbF4R987jCL7StseRyl3rZ4nyaN22LB8qLGjdU3laXt2Bt5G&#10;HFf36cuwOR3Xl/3u4f1rk5IxtzfT6hlUpCn+heEHX9ChEKaDP7MNqjUgQ+LvFe9pLuogmQR0kev/&#10;6MU3AAAA//8DAFBLAQItABQABgAIAAAAIQC2gziS/gAAAOEBAAATAAAAAAAAAAAAAAAAAAAAAABb&#10;Q29udGVudF9UeXBlc10ueG1sUEsBAi0AFAAGAAgAAAAhADj9If/WAAAAlAEAAAsAAAAAAAAAAAAA&#10;AAAALwEAAF9yZWxzLy5yZWxzUEsBAi0AFAAGAAgAAAAhAAoHUmp0AgAArQUAAA4AAAAAAAAAAAAA&#10;AAAALgIAAGRycy9lMm9Eb2MueG1sUEsBAi0AFAAGAAgAAAAhAHpVbPjZAAAAAgEAAA8AAAAAAAAA&#10;AAAAAAAAzgQAAGRycy9kb3ducmV2LnhtbFBLBQYAAAAABAAEAPMAAADUBQAAAAA=&#10;">
                <v:shape id="Graphic 3" o:spid="_x0000_s1027" style="position:absolute;top:3048;width:457200;height:1270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gOwwAAANoAAAAPAAAAZHJzL2Rvd25yZXYueG1sRI/dagIx&#10;FITvhb5DOIJ3mlVBymqUKviDpYrben/cnG6Wbk6WTdT17ZtCwcthZr5hZovWVuJGjS8dKxgOEhDE&#10;udMlFwq+Ptf9VxA+IGusHJOCB3lYzF86M0y1u/OJblkoRISwT1GBCaFOpfS5IYt+4Gri6H27xmKI&#10;simkbvAe4baSoySZSIslxwWDNa0M5T/Z1So44HG/bWn9IbNjfjHn99NuuFkq1eu2b1MQgdrwDP+3&#10;d1rBGP6uxBsg578AAAD//wMAUEsBAi0AFAAGAAgAAAAhANvh9svuAAAAhQEAABMAAAAAAAAAAAAA&#10;AAAAAAAAAFtDb250ZW50X1R5cGVzXS54bWxQSwECLQAUAAYACAAAACEAWvQsW78AAAAVAQAACwAA&#10;AAAAAAAAAAAAAAAfAQAAX3JlbHMvLnJlbHNQSwECLQAUAAYACAAAACEAWVKoDsMAAADaAAAADwAA&#10;AAAAAAAAAAAAAAAHAgAAZHJzL2Rvd25yZXYueG1sUEsFBgAAAAADAAMAtwAAAPcCAAAAAA==&#10;" path="m,l4572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CC6D07" w:rsidRDefault="00B71240">
      <w:pPr>
        <w:spacing w:before="188"/>
        <w:ind w:left="247"/>
      </w:pPr>
      <w:r>
        <w:t>La</w:t>
      </w:r>
      <w:r>
        <w:rPr>
          <w:spacing w:val="-2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8"/>
        </w:rPr>
        <w:t xml:space="preserve"> </w:t>
      </w:r>
      <w:r>
        <w:t>va apposta</w:t>
      </w:r>
      <w:r>
        <w:rPr>
          <w:spacing w:val="1"/>
        </w:rPr>
        <w:t xml:space="preserve"> </w:t>
      </w:r>
      <w:r>
        <w:t>sempre, anche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rPr>
          <w:spacing w:val="-2"/>
        </w:rPr>
        <w:t>maggiorenni.</w:t>
      </w:r>
    </w:p>
    <w:p w:rsidR="00CC6D07" w:rsidRDefault="00CC6D07">
      <w:pPr>
        <w:pStyle w:val="Corpotesto"/>
        <w:rPr>
          <w:sz w:val="20"/>
        </w:rPr>
      </w:pPr>
    </w:p>
    <w:p w:rsidR="00CC6D07" w:rsidRDefault="00CC6D07">
      <w:pPr>
        <w:pStyle w:val="Corpotesto"/>
        <w:spacing w:before="184"/>
        <w:rPr>
          <w:sz w:val="20"/>
        </w:rPr>
      </w:pPr>
    </w:p>
    <w:p w:rsidR="00CC6D07" w:rsidRDefault="00B71240">
      <w:pPr>
        <w:spacing w:before="1"/>
        <w:ind w:left="10" w:right="146"/>
        <w:jc w:val="center"/>
        <w:rPr>
          <w:sz w:val="20"/>
        </w:rPr>
      </w:pPr>
      <w:r>
        <w:rPr>
          <w:spacing w:val="-2"/>
          <w:sz w:val="20"/>
        </w:rPr>
        <w:t>REGOLE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COMPORTAMENTO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OSSERVARE</w:t>
      </w:r>
    </w:p>
    <w:p w:rsidR="00CC6D07" w:rsidRDefault="00B71240">
      <w:pPr>
        <w:pStyle w:val="Paragrafoelenco"/>
        <w:numPr>
          <w:ilvl w:val="0"/>
          <w:numId w:val="1"/>
        </w:numPr>
        <w:tabs>
          <w:tab w:val="left" w:pos="851"/>
        </w:tabs>
        <w:ind w:hanging="422"/>
        <w:rPr>
          <w:sz w:val="20"/>
        </w:rPr>
      </w:pPr>
      <w:r>
        <w:rPr>
          <w:spacing w:val="-2"/>
          <w:sz w:val="20"/>
        </w:rPr>
        <w:t>Puntualità.</w:t>
      </w:r>
    </w:p>
    <w:p w:rsidR="00CC6D07" w:rsidRDefault="00B71240">
      <w:pPr>
        <w:pStyle w:val="Paragrafoelenco"/>
        <w:numPr>
          <w:ilvl w:val="0"/>
          <w:numId w:val="1"/>
        </w:numPr>
        <w:tabs>
          <w:tab w:val="left" w:pos="851"/>
        </w:tabs>
        <w:spacing w:before="24"/>
        <w:ind w:hanging="422"/>
        <w:rPr>
          <w:sz w:val="20"/>
        </w:rPr>
      </w:pP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allontanarsi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nessun</w:t>
      </w:r>
      <w:r>
        <w:rPr>
          <w:spacing w:val="-8"/>
          <w:sz w:val="20"/>
        </w:rPr>
        <w:t xml:space="preserve"> </w:t>
      </w:r>
      <w:r>
        <w:rPr>
          <w:sz w:val="20"/>
        </w:rPr>
        <w:t>motivo</w:t>
      </w:r>
      <w:r>
        <w:rPr>
          <w:spacing w:val="-7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gruppo,</w:t>
      </w:r>
      <w:r>
        <w:rPr>
          <w:spacing w:val="-5"/>
          <w:sz w:val="20"/>
        </w:rPr>
        <w:t xml:space="preserve"> </w:t>
      </w:r>
      <w:r>
        <w:rPr>
          <w:sz w:val="20"/>
        </w:rPr>
        <w:t>portare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sé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programma</w:t>
      </w:r>
      <w:r>
        <w:rPr>
          <w:spacing w:val="37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indirizzo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numero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telefono.</w:t>
      </w:r>
    </w:p>
    <w:p w:rsidR="00CC6D07" w:rsidRDefault="00B71240">
      <w:pPr>
        <w:pStyle w:val="Paragrafoelenco"/>
        <w:numPr>
          <w:ilvl w:val="0"/>
          <w:numId w:val="1"/>
        </w:numPr>
        <w:tabs>
          <w:tab w:val="left" w:pos="852"/>
        </w:tabs>
        <w:spacing w:before="20"/>
        <w:ind w:left="852"/>
        <w:rPr>
          <w:sz w:val="20"/>
        </w:rPr>
      </w:pPr>
      <w:r>
        <w:rPr>
          <w:sz w:val="20"/>
        </w:rPr>
        <w:t>Rispetto</w:t>
      </w:r>
      <w:r>
        <w:rPr>
          <w:spacing w:val="-15"/>
          <w:sz w:val="20"/>
        </w:rPr>
        <w:t xml:space="preserve"> </w:t>
      </w:r>
      <w:r>
        <w:rPr>
          <w:sz w:val="20"/>
        </w:rPr>
        <w:t>assoluto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z w:val="20"/>
        </w:rPr>
        <w:t>persone,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cose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dell’ambiente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ci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trova.</w:t>
      </w:r>
    </w:p>
    <w:p w:rsidR="00CC6D07" w:rsidRDefault="00B71240">
      <w:pPr>
        <w:pStyle w:val="Paragrafoelenco"/>
        <w:numPr>
          <w:ilvl w:val="0"/>
          <w:numId w:val="1"/>
        </w:numPr>
        <w:tabs>
          <w:tab w:val="left" w:pos="851"/>
        </w:tabs>
        <w:spacing w:before="20"/>
        <w:ind w:hanging="422"/>
        <w:rPr>
          <w:sz w:val="20"/>
        </w:rPr>
      </w:pPr>
      <w:r>
        <w:rPr>
          <w:sz w:val="20"/>
        </w:rPr>
        <w:t>Nell’albergo/abitazione</w:t>
      </w:r>
      <w:r>
        <w:rPr>
          <w:spacing w:val="-15"/>
          <w:sz w:val="20"/>
        </w:rPr>
        <w:t xml:space="preserve"> </w:t>
      </w:r>
      <w:r>
        <w:rPr>
          <w:sz w:val="20"/>
        </w:rPr>
        <w:t>osservare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28"/>
          <w:sz w:val="20"/>
        </w:rPr>
        <w:t xml:space="preserve"> </w:t>
      </w:r>
      <w:r>
        <w:rPr>
          <w:sz w:val="20"/>
        </w:rPr>
        <w:t>silenzio</w:t>
      </w:r>
      <w:r>
        <w:rPr>
          <w:spacing w:val="-12"/>
          <w:sz w:val="20"/>
        </w:rPr>
        <w:t xml:space="preserve"> </w:t>
      </w:r>
      <w:r>
        <w:rPr>
          <w:sz w:val="20"/>
        </w:rPr>
        <w:t>dopo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rientro;</w:t>
      </w:r>
      <w:r>
        <w:rPr>
          <w:spacing w:val="-12"/>
          <w:sz w:val="20"/>
        </w:rPr>
        <w:t xml:space="preserve"> </w:t>
      </w:r>
      <w:r>
        <w:rPr>
          <w:sz w:val="20"/>
        </w:rPr>
        <w:t>evitare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sbattere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porte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circolare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stanze.</w:t>
      </w:r>
    </w:p>
    <w:p w:rsidR="00CC6D07" w:rsidRDefault="00B71240">
      <w:pPr>
        <w:pStyle w:val="Paragrafoelenco"/>
        <w:numPr>
          <w:ilvl w:val="0"/>
          <w:numId w:val="1"/>
        </w:numPr>
        <w:tabs>
          <w:tab w:val="left" w:pos="851"/>
        </w:tabs>
        <w:spacing w:before="29"/>
        <w:ind w:hanging="422"/>
        <w:rPr>
          <w:sz w:val="20"/>
        </w:rPr>
      </w:pPr>
      <w:r>
        <w:rPr>
          <w:sz w:val="20"/>
        </w:rPr>
        <w:t>Radio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registratori</w:t>
      </w:r>
      <w:r>
        <w:rPr>
          <w:spacing w:val="-11"/>
          <w:sz w:val="20"/>
        </w:rPr>
        <w:t xml:space="preserve"> </w:t>
      </w:r>
      <w:r>
        <w:rPr>
          <w:sz w:val="20"/>
        </w:rPr>
        <w:t>sempre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basso</w:t>
      </w:r>
      <w:r>
        <w:rPr>
          <w:spacing w:val="-7"/>
          <w:sz w:val="20"/>
        </w:rPr>
        <w:t xml:space="preserve"> </w:t>
      </w:r>
      <w:r>
        <w:rPr>
          <w:sz w:val="20"/>
        </w:rPr>
        <w:t>volume;</w:t>
      </w:r>
      <w:r>
        <w:rPr>
          <w:spacing w:val="-5"/>
          <w:sz w:val="20"/>
        </w:rPr>
        <w:t xml:space="preserve"> </w:t>
      </w:r>
      <w:r>
        <w:rPr>
          <w:sz w:val="20"/>
        </w:rPr>
        <w:t>spenti</w:t>
      </w:r>
      <w:r>
        <w:rPr>
          <w:spacing w:val="-11"/>
          <w:sz w:val="20"/>
        </w:rPr>
        <w:t xml:space="preserve"> </w:t>
      </w:r>
      <w:r>
        <w:rPr>
          <w:sz w:val="20"/>
        </w:rPr>
        <w:t>dopo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ore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23.00.</w:t>
      </w:r>
    </w:p>
    <w:p w:rsidR="00CC6D07" w:rsidRDefault="00B71240">
      <w:pPr>
        <w:pStyle w:val="Paragrafoelenco"/>
        <w:numPr>
          <w:ilvl w:val="0"/>
          <w:numId w:val="1"/>
        </w:numPr>
        <w:tabs>
          <w:tab w:val="left" w:pos="851"/>
        </w:tabs>
        <w:spacing w:before="24"/>
        <w:ind w:hanging="428"/>
        <w:rPr>
          <w:sz w:val="20"/>
        </w:rPr>
      </w:pPr>
      <w:proofErr w:type="gramStart"/>
      <w:r>
        <w:rPr>
          <w:spacing w:val="-2"/>
          <w:sz w:val="20"/>
        </w:rPr>
        <w:t>E’</w:t>
      </w:r>
      <w:proofErr w:type="gramEnd"/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vietato introdurre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stanza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sostanze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oggetti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nocivi,</w:t>
      </w:r>
      <w:r>
        <w:rPr>
          <w:sz w:val="20"/>
        </w:rPr>
        <w:t xml:space="preserve"> </w:t>
      </w:r>
      <w:r>
        <w:rPr>
          <w:spacing w:val="-2"/>
          <w:sz w:val="20"/>
        </w:rPr>
        <w:t>pericolosi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qualsivoglia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natura.</w:t>
      </w:r>
    </w:p>
    <w:p w:rsidR="00CC6D07" w:rsidRDefault="00B71240">
      <w:pPr>
        <w:pStyle w:val="Paragrafoelenco"/>
        <w:numPr>
          <w:ilvl w:val="0"/>
          <w:numId w:val="1"/>
        </w:numPr>
        <w:tabs>
          <w:tab w:val="left" w:pos="850"/>
        </w:tabs>
        <w:spacing w:before="25"/>
        <w:ind w:left="850" w:hanging="427"/>
        <w:rPr>
          <w:sz w:val="20"/>
        </w:rPr>
      </w:pPr>
      <w:proofErr w:type="gramStart"/>
      <w:r>
        <w:rPr>
          <w:sz w:val="20"/>
        </w:rPr>
        <w:t>E’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vietato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fumare.</w:t>
      </w:r>
    </w:p>
    <w:p w:rsidR="00CC6D07" w:rsidRDefault="00B71240">
      <w:pPr>
        <w:pStyle w:val="Paragrafoelenco"/>
        <w:numPr>
          <w:ilvl w:val="0"/>
          <w:numId w:val="1"/>
        </w:numPr>
        <w:tabs>
          <w:tab w:val="left" w:pos="850"/>
        </w:tabs>
        <w:spacing w:before="24"/>
        <w:ind w:left="850" w:hanging="427"/>
        <w:rPr>
          <w:sz w:val="20"/>
        </w:rPr>
      </w:pPr>
      <w:r>
        <w:rPr>
          <w:sz w:val="20"/>
        </w:rPr>
        <w:t>Correttezza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rispetto</w:t>
      </w:r>
      <w:r>
        <w:rPr>
          <w:spacing w:val="-13"/>
          <w:sz w:val="20"/>
        </w:rPr>
        <w:t xml:space="preserve"> </w:t>
      </w:r>
      <w:r>
        <w:rPr>
          <w:sz w:val="20"/>
        </w:rPr>
        <w:t>nei</w:t>
      </w:r>
      <w:r>
        <w:rPr>
          <w:spacing w:val="-12"/>
          <w:sz w:val="20"/>
        </w:rPr>
        <w:t xml:space="preserve"> </w:t>
      </w:r>
      <w:r>
        <w:rPr>
          <w:sz w:val="20"/>
        </w:rPr>
        <w:t>confronti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tutti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accompagnatori.</w:t>
      </w:r>
    </w:p>
    <w:p w:rsidR="00CC6D07" w:rsidRDefault="00B71240">
      <w:pPr>
        <w:pStyle w:val="Paragrafoelenco"/>
        <w:numPr>
          <w:ilvl w:val="0"/>
          <w:numId w:val="1"/>
        </w:numPr>
        <w:tabs>
          <w:tab w:val="left" w:pos="850"/>
        </w:tabs>
        <w:spacing w:before="20"/>
        <w:ind w:left="850" w:hanging="427"/>
        <w:rPr>
          <w:sz w:val="20"/>
        </w:rPr>
      </w:pPr>
      <w:r>
        <w:rPr>
          <w:spacing w:val="-2"/>
          <w:sz w:val="20"/>
        </w:rPr>
        <w:t>Mantenere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comportamento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individuale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responsabile.</w:t>
      </w:r>
    </w:p>
    <w:p w:rsidR="00CC6D07" w:rsidRDefault="00CC6D07">
      <w:pPr>
        <w:pStyle w:val="Corpotesto"/>
        <w:spacing w:before="48"/>
        <w:rPr>
          <w:sz w:val="20"/>
        </w:rPr>
      </w:pPr>
    </w:p>
    <w:p w:rsidR="00CC6D07" w:rsidRDefault="00B71240">
      <w:pPr>
        <w:spacing w:before="1" w:line="271" w:lineRule="auto"/>
        <w:ind w:left="144" w:right="271"/>
        <w:rPr>
          <w:sz w:val="20"/>
        </w:rPr>
      </w:pP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rispondenti</w:t>
      </w:r>
      <w:r>
        <w:rPr>
          <w:spacing w:val="-8"/>
          <w:sz w:val="20"/>
        </w:rPr>
        <w:t xml:space="preserve"> </w:t>
      </w:r>
      <w:r>
        <w:rPr>
          <w:sz w:val="20"/>
        </w:rPr>
        <w:t>potranno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attivati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opportuni</w:t>
      </w:r>
      <w:r>
        <w:rPr>
          <w:spacing w:val="-4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4"/>
          <w:sz w:val="20"/>
        </w:rPr>
        <w:t xml:space="preserve"> </w:t>
      </w:r>
      <w:r>
        <w:rPr>
          <w:sz w:val="20"/>
        </w:rPr>
        <w:t>compreso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rientro anticipato. I danni arrecati saranno posti a carico dei responsabili.</w:t>
      </w:r>
    </w:p>
    <w:sectPr w:rsidR="00CC6D07">
      <w:pgSz w:w="11900" w:h="16870"/>
      <w:pgMar w:top="5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560B"/>
    <w:multiLevelType w:val="hybridMultilevel"/>
    <w:tmpl w:val="670EEEE2"/>
    <w:lvl w:ilvl="0" w:tplc="F7ECCFCE">
      <w:numFmt w:val="bullet"/>
      <w:lvlText w:val="•"/>
      <w:lvlJc w:val="left"/>
      <w:pPr>
        <w:ind w:left="39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E3E2FEA">
      <w:start w:val="1"/>
      <w:numFmt w:val="lowerLetter"/>
      <w:lvlText w:val="%2)"/>
      <w:lvlJc w:val="left"/>
      <w:pPr>
        <w:ind w:left="71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7E9A5074">
      <w:numFmt w:val="bullet"/>
      <w:lvlText w:val="•"/>
      <w:lvlJc w:val="left"/>
      <w:pPr>
        <w:ind w:left="1820" w:hanging="428"/>
      </w:pPr>
      <w:rPr>
        <w:rFonts w:hint="default"/>
        <w:lang w:val="it-IT" w:eastAsia="en-US" w:bidi="ar-SA"/>
      </w:rPr>
    </w:lvl>
    <w:lvl w:ilvl="3" w:tplc="0B32BF44">
      <w:numFmt w:val="bullet"/>
      <w:lvlText w:val="•"/>
      <w:lvlJc w:val="left"/>
      <w:pPr>
        <w:ind w:left="2921" w:hanging="428"/>
      </w:pPr>
      <w:rPr>
        <w:rFonts w:hint="default"/>
        <w:lang w:val="it-IT" w:eastAsia="en-US" w:bidi="ar-SA"/>
      </w:rPr>
    </w:lvl>
    <w:lvl w:ilvl="4" w:tplc="0DCA60F4">
      <w:numFmt w:val="bullet"/>
      <w:lvlText w:val="•"/>
      <w:lvlJc w:val="left"/>
      <w:pPr>
        <w:ind w:left="4021" w:hanging="428"/>
      </w:pPr>
      <w:rPr>
        <w:rFonts w:hint="default"/>
        <w:lang w:val="it-IT" w:eastAsia="en-US" w:bidi="ar-SA"/>
      </w:rPr>
    </w:lvl>
    <w:lvl w:ilvl="5" w:tplc="E05E11FC">
      <w:numFmt w:val="bullet"/>
      <w:lvlText w:val="•"/>
      <w:lvlJc w:val="left"/>
      <w:pPr>
        <w:ind w:left="5122" w:hanging="428"/>
      </w:pPr>
      <w:rPr>
        <w:rFonts w:hint="default"/>
        <w:lang w:val="it-IT" w:eastAsia="en-US" w:bidi="ar-SA"/>
      </w:rPr>
    </w:lvl>
    <w:lvl w:ilvl="6" w:tplc="6A5E324A">
      <w:numFmt w:val="bullet"/>
      <w:lvlText w:val="•"/>
      <w:lvlJc w:val="left"/>
      <w:pPr>
        <w:ind w:left="6222" w:hanging="428"/>
      </w:pPr>
      <w:rPr>
        <w:rFonts w:hint="default"/>
        <w:lang w:val="it-IT" w:eastAsia="en-US" w:bidi="ar-SA"/>
      </w:rPr>
    </w:lvl>
    <w:lvl w:ilvl="7" w:tplc="985A4080">
      <w:numFmt w:val="bullet"/>
      <w:lvlText w:val="•"/>
      <w:lvlJc w:val="left"/>
      <w:pPr>
        <w:ind w:left="7323" w:hanging="428"/>
      </w:pPr>
      <w:rPr>
        <w:rFonts w:hint="default"/>
        <w:lang w:val="it-IT" w:eastAsia="en-US" w:bidi="ar-SA"/>
      </w:rPr>
    </w:lvl>
    <w:lvl w:ilvl="8" w:tplc="DAFA595C">
      <w:numFmt w:val="bullet"/>
      <w:lvlText w:val="•"/>
      <w:lvlJc w:val="left"/>
      <w:pPr>
        <w:ind w:left="8424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36052351"/>
    <w:multiLevelType w:val="hybridMultilevel"/>
    <w:tmpl w:val="3FDAEF66"/>
    <w:lvl w:ilvl="0" w:tplc="A89E5330">
      <w:start w:val="1"/>
      <w:numFmt w:val="decimal"/>
      <w:lvlText w:val="%1)"/>
      <w:lvlJc w:val="left"/>
      <w:pPr>
        <w:ind w:left="85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378E696">
      <w:numFmt w:val="bullet"/>
      <w:lvlText w:val="•"/>
      <w:lvlJc w:val="left"/>
      <w:pPr>
        <w:ind w:left="1836" w:hanging="423"/>
      </w:pPr>
      <w:rPr>
        <w:rFonts w:hint="default"/>
        <w:lang w:val="it-IT" w:eastAsia="en-US" w:bidi="ar-SA"/>
      </w:rPr>
    </w:lvl>
    <w:lvl w:ilvl="2" w:tplc="95740A7C">
      <w:numFmt w:val="bullet"/>
      <w:lvlText w:val="•"/>
      <w:lvlJc w:val="left"/>
      <w:pPr>
        <w:ind w:left="2813" w:hanging="423"/>
      </w:pPr>
      <w:rPr>
        <w:rFonts w:hint="default"/>
        <w:lang w:val="it-IT" w:eastAsia="en-US" w:bidi="ar-SA"/>
      </w:rPr>
    </w:lvl>
    <w:lvl w:ilvl="3" w:tplc="B3B01BAC">
      <w:numFmt w:val="bullet"/>
      <w:lvlText w:val="•"/>
      <w:lvlJc w:val="left"/>
      <w:pPr>
        <w:ind w:left="3789" w:hanging="423"/>
      </w:pPr>
      <w:rPr>
        <w:rFonts w:hint="default"/>
        <w:lang w:val="it-IT" w:eastAsia="en-US" w:bidi="ar-SA"/>
      </w:rPr>
    </w:lvl>
    <w:lvl w:ilvl="4" w:tplc="FBB63AD6">
      <w:numFmt w:val="bullet"/>
      <w:lvlText w:val="•"/>
      <w:lvlJc w:val="left"/>
      <w:pPr>
        <w:ind w:left="4766" w:hanging="423"/>
      </w:pPr>
      <w:rPr>
        <w:rFonts w:hint="default"/>
        <w:lang w:val="it-IT" w:eastAsia="en-US" w:bidi="ar-SA"/>
      </w:rPr>
    </w:lvl>
    <w:lvl w:ilvl="5" w:tplc="9D0A0238">
      <w:numFmt w:val="bullet"/>
      <w:lvlText w:val="•"/>
      <w:lvlJc w:val="left"/>
      <w:pPr>
        <w:ind w:left="5742" w:hanging="423"/>
      </w:pPr>
      <w:rPr>
        <w:rFonts w:hint="default"/>
        <w:lang w:val="it-IT" w:eastAsia="en-US" w:bidi="ar-SA"/>
      </w:rPr>
    </w:lvl>
    <w:lvl w:ilvl="6" w:tplc="58F8B734">
      <w:numFmt w:val="bullet"/>
      <w:lvlText w:val="•"/>
      <w:lvlJc w:val="left"/>
      <w:pPr>
        <w:ind w:left="6719" w:hanging="423"/>
      </w:pPr>
      <w:rPr>
        <w:rFonts w:hint="default"/>
        <w:lang w:val="it-IT" w:eastAsia="en-US" w:bidi="ar-SA"/>
      </w:rPr>
    </w:lvl>
    <w:lvl w:ilvl="7" w:tplc="D23CF202">
      <w:numFmt w:val="bullet"/>
      <w:lvlText w:val="•"/>
      <w:lvlJc w:val="left"/>
      <w:pPr>
        <w:ind w:left="7695" w:hanging="423"/>
      </w:pPr>
      <w:rPr>
        <w:rFonts w:hint="default"/>
        <w:lang w:val="it-IT" w:eastAsia="en-US" w:bidi="ar-SA"/>
      </w:rPr>
    </w:lvl>
    <w:lvl w:ilvl="8" w:tplc="F7006EB2">
      <w:numFmt w:val="bullet"/>
      <w:lvlText w:val="•"/>
      <w:lvlJc w:val="left"/>
      <w:pPr>
        <w:ind w:left="8672" w:hanging="4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07"/>
    <w:rsid w:val="00B71240"/>
    <w:rsid w:val="00C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7C18"/>
  <w15:docId w15:val="{B9CAE5D6-6C4A-456F-B3AE-FEB5F1F1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4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62" w:right="14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51" w:hanging="42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PORI010006 MARCONI DISTRETTO 009</cp:lastModifiedBy>
  <cp:revision>2</cp:revision>
  <dcterms:created xsi:type="dcterms:W3CDTF">2025-05-07T08:19:00Z</dcterms:created>
  <dcterms:modified xsi:type="dcterms:W3CDTF">2025-05-07T08:19:00Z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2025-05-07T00:00:00Z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D:20250224152423</vt:lpwstr>
  </property>
</Properties>
</file>