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C88" w:rsidRDefault="005F6CC8"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996313</wp:posOffset>
            </wp:positionH>
            <wp:positionV relativeFrom="page">
              <wp:posOffset>492759</wp:posOffset>
            </wp:positionV>
            <wp:extent cx="5646676" cy="1638300"/>
            <wp:effectExtent l="0" t="0" r="0" b="0"/>
            <wp:wrapNone/>
            <wp:docPr id="1073741827" name="image1.png" descr="WordPictureWatermark15fa548289af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ordPictureWatermark15fa548289afc9"/>
                    <pic:cNvPicPr preferRelativeResize="0"/>
                  </pic:nvPicPr>
                  <pic:blipFill>
                    <a:blip r:embed="rId8"/>
                    <a:srcRect l="9960" t="1211" r="9577" b="82283"/>
                    <a:stretch>
                      <a:fillRect/>
                    </a:stretch>
                  </pic:blipFill>
                  <pic:spPr>
                    <a:xfrm>
                      <a:off x="0" y="0"/>
                      <a:ext cx="5646676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1C88" w:rsidRDefault="00C71C88"/>
    <w:p w:rsidR="00C71C88" w:rsidRDefault="00C71C88"/>
    <w:p w:rsidR="00C71C88" w:rsidRDefault="00C71C88"/>
    <w:p w:rsidR="00C71C88" w:rsidRDefault="00C71C88"/>
    <w:p w:rsidR="00C71C88" w:rsidRDefault="00C71C88"/>
    <w:p w:rsidR="00C71C88" w:rsidRDefault="00C71C88">
      <w:pPr>
        <w:spacing w:before="240"/>
        <w:jc w:val="center"/>
        <w:rPr>
          <w:rFonts w:ascii="Arial" w:eastAsia="Arial" w:hAnsi="Arial" w:cs="Arial"/>
          <w:b/>
          <w:sz w:val="28"/>
          <w:szCs w:val="28"/>
        </w:rPr>
      </w:pPr>
      <w:bookmarkStart w:id="1" w:name="_heading=h.gjdgxs" w:colFirst="0" w:colLast="0"/>
      <w:bookmarkEnd w:id="1"/>
    </w:p>
    <w:p w:rsidR="00C71C88" w:rsidRDefault="005F6CC8">
      <w:pPr>
        <w:spacing w:before="2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PROGRAMMAZIONE NON CURRICOLARE</w:t>
      </w:r>
    </w:p>
    <w:p w:rsidR="00C71C88" w:rsidRDefault="00C71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:rsidR="00C71C88" w:rsidRDefault="005F6C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ANNO SCOLASTICO: _________________________       CLASSE: ______________________________</w:t>
      </w:r>
    </w:p>
    <w:p w:rsidR="00C71C88" w:rsidRDefault="00C71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C71C88" w:rsidRDefault="005F6C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ALUNNO: </w:t>
      </w:r>
      <w:r>
        <w:rPr>
          <w:rFonts w:ascii="Arial" w:eastAsia="Arial" w:hAnsi="Arial" w:cs="Arial"/>
          <w:b/>
          <w:sz w:val="20"/>
          <w:szCs w:val="20"/>
        </w:rPr>
        <w:t>_____________________________</w:t>
      </w:r>
      <w:r>
        <w:rPr>
          <w:rFonts w:ascii="Arial" w:eastAsia="Arial" w:hAnsi="Arial" w:cs="Arial"/>
          <w:sz w:val="20"/>
          <w:szCs w:val="20"/>
        </w:rPr>
        <w:tab/>
        <w:t xml:space="preserve">DOCENTE REFERENTE: </w:t>
      </w:r>
      <w:r>
        <w:rPr>
          <w:rFonts w:ascii="Arial" w:eastAsia="Arial" w:hAnsi="Arial" w:cs="Arial"/>
          <w:b/>
          <w:sz w:val="20"/>
          <w:szCs w:val="20"/>
        </w:rPr>
        <w:t>_________________________</w:t>
      </w:r>
    </w:p>
    <w:p w:rsidR="00C71C88" w:rsidRDefault="00C71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C71C88" w:rsidRDefault="005F6C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ORARIO COMPLETO          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ORARIO </w:t>
      </w:r>
      <w:proofErr w:type="gramStart"/>
      <w:r>
        <w:rPr>
          <w:rFonts w:ascii="Arial" w:eastAsia="Arial" w:hAnsi="Arial" w:cs="Arial"/>
          <w:sz w:val="20"/>
          <w:szCs w:val="20"/>
        </w:rPr>
        <w:t>RIDOTTO  (</w:t>
      </w:r>
      <w:proofErr w:type="spellStart"/>
      <w:proofErr w:type="gramEnd"/>
      <w:r>
        <w:rPr>
          <w:rFonts w:ascii="Arial" w:eastAsia="Arial" w:hAnsi="Arial" w:cs="Arial"/>
          <w:sz w:val="20"/>
          <w:szCs w:val="20"/>
        </w:rPr>
        <w:t>num</w:t>
      </w:r>
      <w:proofErr w:type="spellEnd"/>
      <w:r>
        <w:rPr>
          <w:rFonts w:ascii="Arial" w:eastAsia="Arial" w:hAnsi="Arial" w:cs="Arial"/>
          <w:sz w:val="20"/>
          <w:szCs w:val="20"/>
        </w:rPr>
        <w:t>. ore settimanali ___________ )</w:t>
      </w:r>
    </w:p>
    <w:p w:rsidR="00C71C88" w:rsidRDefault="00C71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</w:p>
    <w:p w:rsidR="00C71C88" w:rsidRDefault="00C71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  <w:u w:val="single"/>
        </w:rPr>
      </w:pPr>
    </w:p>
    <w:p w:rsidR="00C71C88" w:rsidRDefault="005F6C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u w:val="single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>. ATTIVITA’ PREVISTE</w:t>
      </w:r>
    </w:p>
    <w:tbl>
      <w:tblPr>
        <w:tblStyle w:val="a3"/>
        <w:tblW w:w="99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56"/>
      </w:tblGrid>
      <w:tr w:rsidR="00C71C88">
        <w:trPr>
          <w:trHeight w:val="3021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1C88" w:rsidRDefault="005F6CC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Assumendo come riferimento quanto indicato dal Dipartimento di Inclusione e dal Consiglio di Classe, indicare lo sviluppo temporale delle attività alle quali l’alunno aderisce, specificando le </w:t>
            </w:r>
            <w:r>
              <w:rPr>
                <w:rFonts w:ascii="Arial" w:eastAsia="Arial" w:hAnsi="Arial" w:cs="Arial"/>
                <w:b/>
              </w:rPr>
              <w:t>competenze più significative</w:t>
            </w:r>
            <w:r>
              <w:rPr>
                <w:rFonts w:ascii="Arial" w:eastAsia="Arial" w:hAnsi="Arial" w:cs="Arial"/>
              </w:rPr>
              <w:t xml:space="preserve"> che in esse vengono sviluppate, tenendo presente: </w:t>
            </w:r>
          </w:p>
          <w:p w:rsidR="00C71C88" w:rsidRDefault="00C71C8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71C88" w:rsidRDefault="005F6C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quadro delle conoscenze e degli obiettivi di competenza definiti dal PEI</w:t>
            </w:r>
          </w:p>
          <w:p w:rsidR="00C71C88" w:rsidRDefault="005F6C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 unità di apprendimento interdisciplinari </w:t>
            </w:r>
          </w:p>
          <w:p w:rsidR="00C71C88" w:rsidRDefault="005F6C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percorsi per le competenze trasversali e l’orientamento - alternanza scuola-lavoro </w:t>
            </w:r>
          </w:p>
          <w:p w:rsidR="00C71C88" w:rsidRDefault="005F6C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attività di educazione alla cittadinanza</w:t>
            </w:r>
          </w:p>
          <w:p w:rsidR="00C71C88" w:rsidRDefault="005F6C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le visite guidate ed i viaggi di istruzione </w:t>
            </w: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</w:tbl>
    <w:p w:rsidR="00C71C88" w:rsidRDefault="00C71C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4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059"/>
        <w:gridCol w:w="7722"/>
      </w:tblGrid>
      <w:tr w:rsidR="00C71C88">
        <w:trPr>
          <w:trHeight w:val="118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Nome Attività/Materia 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Breve descrizione con riferimenti agli obiettivi/abilità e conoscenze indicate in sede di PEI e consiglio di classe</w:t>
            </w:r>
          </w:p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  <w:tr w:rsidR="00C71C88">
        <w:trPr>
          <w:trHeight w:val="28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</w:tr>
    </w:tbl>
    <w:p w:rsidR="00C71C88" w:rsidRDefault="00C71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:rsidR="009E488B" w:rsidRDefault="009E48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</w:p>
    <w:p w:rsidR="00C71C88" w:rsidRDefault="005F6C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eastAsia="Arial" w:hAnsi="Arial" w:cs="Arial"/>
          <w:color w:val="00000A"/>
          <w:sz w:val="24"/>
          <w:szCs w:val="24"/>
          <w:u w:val="single"/>
        </w:rPr>
        <w:t xml:space="preserve">2. 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METODOLOGIE </w:t>
      </w:r>
    </w:p>
    <w:p w:rsidR="00C71C88" w:rsidRDefault="00C71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tbl>
      <w:tblPr>
        <w:tblStyle w:val="a5"/>
        <w:tblW w:w="9277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8743"/>
      </w:tblGrid>
      <w:tr w:rsidR="00C71C88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Lezione frontale</w:t>
            </w:r>
          </w:p>
        </w:tc>
      </w:tr>
      <w:tr w:rsidR="00C71C88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Lezione interattiva</w:t>
            </w:r>
          </w:p>
        </w:tc>
      </w:tr>
      <w:tr w:rsidR="00C71C88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Discussione guidata </w:t>
            </w:r>
          </w:p>
        </w:tc>
      </w:tr>
      <w:tr w:rsidR="00C71C88">
        <w:trPr>
          <w:trHeight w:val="3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Lavoro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di gruppo </w:t>
            </w:r>
          </w:p>
        </w:tc>
      </w:tr>
      <w:tr w:rsidR="00C71C88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Problem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solving</w:t>
            </w:r>
          </w:p>
        </w:tc>
      </w:tr>
      <w:tr w:rsidR="00C71C88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Attività di laboratorio</w:t>
            </w:r>
          </w:p>
        </w:tc>
      </w:tr>
      <w:tr w:rsidR="00C71C88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Ricerca</w:t>
            </w:r>
          </w:p>
        </w:tc>
      </w:tr>
      <w:tr w:rsidR="00C71C88">
        <w:trPr>
          <w:trHeight w:val="2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C71C88"/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Altro (specificare) __________________________________________________________</w:t>
            </w:r>
          </w:p>
        </w:tc>
      </w:tr>
    </w:tbl>
    <w:p w:rsidR="00C71C88" w:rsidRDefault="00C71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:rsidR="00C71C88" w:rsidRDefault="00C71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:rsidR="00C71C88" w:rsidRDefault="00C71C8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  <w:u w:val="single"/>
        </w:rPr>
      </w:pPr>
    </w:p>
    <w:p w:rsidR="00C71C88" w:rsidRDefault="005F6CC8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A"/>
          <w:sz w:val="20"/>
          <w:szCs w:val="20"/>
          <w:u w:val="single"/>
        </w:rPr>
        <w:t xml:space="preserve">3. </w:t>
      </w:r>
      <w:r>
        <w:rPr>
          <w:rFonts w:ascii="Arial" w:eastAsia="Arial" w:hAnsi="Arial" w:cs="Arial"/>
          <w:b/>
          <w:sz w:val="24"/>
          <w:szCs w:val="24"/>
          <w:u w:val="single"/>
        </w:rPr>
        <w:t>MATERIALI E STRUMENTI DIDATTICI</w:t>
      </w:r>
    </w:p>
    <w:p w:rsidR="00C71C88" w:rsidRDefault="00C71C88">
      <w:pPr>
        <w:spacing w:before="240" w:after="100"/>
        <w:rPr>
          <w:rFonts w:ascii="Arial" w:eastAsia="Arial" w:hAnsi="Arial" w:cs="Arial"/>
          <w:color w:val="00000A"/>
        </w:rPr>
      </w:pPr>
    </w:p>
    <w:p w:rsidR="00C71C88" w:rsidRDefault="005F6C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Eventuali sussidi didattici o testi in uso: _________________________________________________</w:t>
      </w:r>
    </w:p>
    <w:p w:rsidR="00C71C88" w:rsidRDefault="005F6CC8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_________________________________________________________________________________</w:t>
      </w:r>
    </w:p>
    <w:p w:rsidR="00C71C88" w:rsidRDefault="00C71C88">
      <w:pPr>
        <w:pBdr>
          <w:top w:val="nil"/>
          <w:left w:val="nil"/>
          <w:bottom w:val="nil"/>
          <w:right w:val="nil"/>
          <w:between w:val="nil"/>
        </w:pBdr>
        <w:spacing w:after="120"/>
        <w:ind w:left="425"/>
        <w:rPr>
          <w:rFonts w:ascii="Arial" w:eastAsia="Arial" w:hAnsi="Arial" w:cs="Arial"/>
          <w:color w:val="00000A"/>
          <w:sz w:val="20"/>
          <w:szCs w:val="20"/>
        </w:rPr>
      </w:pPr>
    </w:p>
    <w:p w:rsidR="00C71C88" w:rsidRDefault="005F6C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Spazi e strumenti utilizzati:</w:t>
      </w:r>
    </w:p>
    <w:p w:rsidR="00C71C88" w:rsidRDefault="005F6CC8">
      <w:pPr>
        <w:spacing w:after="0"/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Laboratori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Computer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Lavagna luminosa</w:t>
      </w:r>
    </w:p>
    <w:p w:rsidR="00C71C88" w:rsidRDefault="005F6CC8">
      <w:pPr>
        <w:spacing w:after="0"/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z w:val="20"/>
          <w:szCs w:val="20"/>
        </w:rPr>
        <w:t xml:space="preserve">LIM/Monitor touch   </w:t>
      </w:r>
      <w:r>
        <w:rPr>
          <w:rFonts w:ascii="Arial" w:eastAsia="Arial" w:hAnsi="Arial" w:cs="Arial"/>
          <w:sz w:val="20"/>
          <w:szCs w:val="20"/>
        </w:rPr>
        <w:tab/>
        <w:t xml:space="preserve">          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Audioregistratore</w:t>
      </w:r>
      <w:proofErr w:type="spellEnd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Videocamera</w:t>
      </w:r>
    </w:p>
    <w:p w:rsidR="00C71C88" w:rsidRDefault="005F6CC8">
      <w:pPr>
        <w:spacing w:after="0"/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Sussidi multimediali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Proiettore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Fotocopie                            </w:t>
      </w:r>
    </w:p>
    <w:p w:rsidR="00C71C88" w:rsidRDefault="005F6CC8">
      <w:pPr>
        <w:spacing w:after="0"/>
        <w:ind w:firstLine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Laboratorio sostegno</w:t>
      </w:r>
    </w:p>
    <w:p w:rsidR="009E488B" w:rsidRDefault="005F6CC8" w:rsidP="009E488B">
      <w:pPr>
        <w:spacing w:after="0"/>
        <w:ind w:firstLine="28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altro ___________________________________________________________________</w:t>
      </w:r>
    </w:p>
    <w:p w:rsidR="009E488B" w:rsidRDefault="009E488B" w:rsidP="009E488B">
      <w:pPr>
        <w:spacing w:after="0"/>
        <w:ind w:firstLine="284"/>
        <w:rPr>
          <w:rFonts w:ascii="Arial" w:eastAsia="Arial" w:hAnsi="Arial" w:cs="Arial"/>
          <w:u w:val="single"/>
        </w:rPr>
      </w:pPr>
    </w:p>
    <w:p w:rsidR="009E488B" w:rsidRPr="009E488B" w:rsidRDefault="009E488B" w:rsidP="009E488B">
      <w:pPr>
        <w:spacing w:after="0"/>
        <w:ind w:firstLine="284"/>
        <w:rPr>
          <w:rFonts w:ascii="Arial" w:eastAsia="Arial" w:hAnsi="Arial" w:cs="Arial"/>
          <w:u w:val="single"/>
        </w:rPr>
      </w:pPr>
    </w:p>
    <w:p w:rsidR="00C71C88" w:rsidRDefault="00C71C88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C71C88" w:rsidRDefault="005F6C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4. </w:t>
      </w:r>
      <w:r>
        <w:rPr>
          <w:rFonts w:ascii="Arial" w:eastAsia="Arial" w:hAnsi="Arial" w:cs="Arial"/>
          <w:b/>
          <w:color w:val="00000A"/>
          <w:sz w:val="24"/>
          <w:szCs w:val="24"/>
          <w:u w:val="single"/>
        </w:rPr>
        <w:t xml:space="preserve">MODALITA’ DI VERIFICA – RINFORZO / RECUPERO   </w:t>
      </w:r>
    </w:p>
    <w:p w:rsidR="00C71C88" w:rsidRDefault="005F6C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20"/>
          <w:szCs w:val="20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                                  </w:t>
      </w:r>
    </w:p>
    <w:tbl>
      <w:tblPr>
        <w:tblStyle w:val="a6"/>
        <w:tblW w:w="1006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C71C88">
        <w:trPr>
          <w:trHeight w:val="443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TIPOLOGIA DI PROVE DI VERIFICA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  NUMERO DELLE VERIFICHE NELL’A.S. </w:t>
            </w:r>
          </w:p>
        </w:tc>
      </w:tr>
      <w:tr w:rsidR="00C71C88" w:rsidTr="009E488B">
        <w:trPr>
          <w:trHeight w:val="415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Prove scritte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Prove grafiche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Prove orali 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Prove pratiche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Test V/F                                    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Prove strutturate a risposta multipla 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Prove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semistrutturate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Risoluzione di semplici problemi        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Sviluppo di progetti        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Relazioni                               </w:t>
            </w:r>
          </w:p>
          <w:p w:rsidR="00C71C88" w:rsidRDefault="005F6CC8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Altro _________________________________</w:t>
            </w:r>
          </w:p>
          <w:p w:rsidR="009E488B" w:rsidRDefault="009E488B" w:rsidP="009E4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Primo periodo</w:t>
            </w:r>
          </w:p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(almeno una per materia)</w:t>
            </w: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Secondo periodo</w:t>
            </w:r>
          </w:p>
          <w:p w:rsidR="00C71C88" w:rsidRDefault="005F6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A"/>
                <w:sz w:val="20"/>
                <w:szCs w:val="20"/>
              </w:rPr>
              <w:t>(almeno due per materia)</w:t>
            </w: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:rsidR="00C71C88" w:rsidRDefault="00C71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</w:tr>
    </w:tbl>
    <w:p w:rsidR="009E488B" w:rsidRDefault="009E488B">
      <w:pPr>
        <w:spacing w:line="360" w:lineRule="auto"/>
        <w:rPr>
          <w:rFonts w:ascii="Arial" w:eastAsia="Arial" w:hAnsi="Arial" w:cs="Arial"/>
        </w:rPr>
      </w:pPr>
    </w:p>
    <w:p w:rsidR="009E488B" w:rsidRDefault="009E488B">
      <w:pPr>
        <w:spacing w:line="360" w:lineRule="auto"/>
        <w:rPr>
          <w:rFonts w:ascii="Arial" w:eastAsia="Arial" w:hAnsi="Arial" w:cs="Arial"/>
        </w:rPr>
      </w:pPr>
    </w:p>
    <w:tbl>
      <w:tblPr>
        <w:tblStyle w:val="a6"/>
        <w:tblW w:w="1006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9E488B" w:rsidTr="003271C5">
        <w:trPr>
          <w:trHeight w:val="357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88B" w:rsidRDefault="009E488B" w:rsidP="0032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     RINFORZO/ RECUPERO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88B" w:rsidRDefault="009E488B" w:rsidP="0032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      </w:t>
            </w:r>
          </w:p>
        </w:tc>
      </w:tr>
      <w:tr w:rsidR="009E488B" w:rsidTr="003271C5">
        <w:trPr>
          <w:trHeight w:val="4864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88B" w:rsidRDefault="009E488B" w:rsidP="003271C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 le attività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recupero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 itinere, in caso di parziale raggiungimento degli obiettivi previsti dal PEI, si adopereranno le seguenti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strategie e metodologie didattiche:</w:t>
            </w:r>
          </w:p>
          <w:p w:rsidR="009E488B" w:rsidRDefault="009E488B" w:rsidP="003271C5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9E488B" w:rsidRDefault="009E488B" w:rsidP="003271C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Riproposizione dei contenuti in forma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diversificata</w:t>
            </w:r>
          </w:p>
          <w:p w:rsidR="009E488B" w:rsidRDefault="009E488B" w:rsidP="003271C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 w:rsidR="007F5ED6">
              <w:rPr>
                <w:rFonts w:ascii="Arial" w:eastAsia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Attività guidata uso di mappa concettuale</w:t>
            </w:r>
          </w:p>
          <w:p w:rsidR="009E488B" w:rsidRDefault="009E488B" w:rsidP="003271C5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eastAsia="Arial" w:hAnsi="Arial" w:cs="Arial"/>
                <w:sz w:val="20"/>
                <w:szCs w:val="20"/>
              </w:rPr>
              <w:t>Esercitazioni per migliorare il metodo di studio e di lavoro</w:t>
            </w:r>
          </w:p>
          <w:p w:rsidR="009E488B" w:rsidRDefault="009E488B" w:rsidP="0032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t xml:space="preserve"> </w:t>
            </w:r>
            <w:r w:rsidRPr="007F5ED6">
              <w:rPr>
                <w:rFonts w:ascii="Arial" w:eastAsia="Arial" w:hAnsi="Arial" w:cs="Arial"/>
                <w:sz w:val="20"/>
                <w:szCs w:val="20"/>
              </w:rPr>
              <w:t>Pause didattiche</w:t>
            </w:r>
          </w:p>
          <w:p w:rsidR="009E488B" w:rsidRDefault="009E488B" w:rsidP="0032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t xml:space="preserve"> </w:t>
            </w:r>
            <w:r w:rsidRPr="007F5ED6">
              <w:rPr>
                <w:rFonts w:ascii="Arial" w:eastAsia="Arial" w:hAnsi="Arial" w:cs="Arial"/>
                <w:sz w:val="20"/>
                <w:szCs w:val="20"/>
              </w:rPr>
              <w:t>Uso di mappe concettuali</w:t>
            </w:r>
          </w:p>
          <w:p w:rsidR="009E488B" w:rsidRDefault="009E488B" w:rsidP="00327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Arial" w:eastAsia="Arial" w:hAnsi="Arial" w:cs="Arial"/>
                <w:sz w:val="36"/>
                <w:szCs w:val="36"/>
              </w:rPr>
              <w:t>□</w:t>
            </w:r>
            <w:r>
              <w:t xml:space="preserve"> Altro _________________________</w:t>
            </w:r>
          </w:p>
          <w:p w:rsidR="009E488B" w:rsidRDefault="009E488B" w:rsidP="003271C5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488B" w:rsidRDefault="009E488B" w:rsidP="003271C5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E488B" w:rsidRDefault="009E488B">
      <w:pPr>
        <w:spacing w:line="360" w:lineRule="auto"/>
        <w:rPr>
          <w:rFonts w:ascii="Arial" w:eastAsia="Arial" w:hAnsi="Arial" w:cs="Arial"/>
        </w:rPr>
      </w:pPr>
    </w:p>
    <w:p w:rsidR="009E488B" w:rsidRDefault="009E488B">
      <w:pPr>
        <w:spacing w:line="360" w:lineRule="auto"/>
        <w:rPr>
          <w:rFonts w:ascii="Arial" w:eastAsia="Arial" w:hAnsi="Arial" w:cs="Arial"/>
        </w:rPr>
      </w:pPr>
    </w:p>
    <w:p w:rsidR="00C71C88" w:rsidRDefault="005F6CC8">
      <w:pPr>
        <w:spacing w:line="360" w:lineRule="auto"/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b/>
          <w:sz w:val="20"/>
          <w:szCs w:val="20"/>
          <w:u w:val="single"/>
        </w:rPr>
        <w:t>.  VALUTAZIONE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C71C88" w:rsidRDefault="005F6CC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valutazione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degli apprendimenti è riferita agli obiettivi previsti dal PEI.</w:t>
      </w:r>
    </w:p>
    <w:p w:rsidR="00C71C88" w:rsidRDefault="00C71C8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71C88" w:rsidRDefault="00C71C8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71C88" w:rsidRDefault="00C71C8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71C88" w:rsidRDefault="00C71C8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E488B" w:rsidRDefault="009E488B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71C88" w:rsidRDefault="00C71C88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C71C88" w:rsidRDefault="005F6CC8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Prato</w:t>
      </w:r>
      <w:r>
        <w:rPr>
          <w:rFonts w:ascii="Arial" w:eastAsia="Arial" w:hAnsi="Arial" w:cs="Arial"/>
        </w:rPr>
        <w:t>, _____________</w:t>
      </w:r>
    </w:p>
    <w:p w:rsidR="00C71C88" w:rsidRDefault="005F6CC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IL/LA DOCENTE</w:t>
      </w:r>
    </w:p>
    <w:p w:rsidR="00C71C88" w:rsidRDefault="005F6CC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</w:p>
    <w:p w:rsidR="00C71C88" w:rsidRDefault="00C71C88">
      <w:pPr>
        <w:rPr>
          <w:rFonts w:ascii="Arial" w:eastAsia="Arial" w:hAnsi="Arial" w:cs="Arial"/>
          <w:sz w:val="20"/>
          <w:szCs w:val="20"/>
        </w:rPr>
      </w:pPr>
    </w:p>
    <w:p w:rsidR="00C71C88" w:rsidRDefault="005F6CC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____________________________     </w:t>
      </w:r>
    </w:p>
    <w:p w:rsidR="00C71C88" w:rsidRDefault="00C71C88">
      <w:pPr>
        <w:spacing w:line="276" w:lineRule="auto"/>
        <w:jc w:val="both"/>
        <w:rPr>
          <w:rFonts w:ascii="Arial" w:eastAsia="Arial" w:hAnsi="Arial" w:cs="Arial"/>
        </w:rPr>
      </w:pPr>
      <w:bookmarkStart w:id="3" w:name="_heading=h.e46mrpmom9ac" w:colFirst="0" w:colLast="0"/>
      <w:bookmarkEnd w:id="3"/>
    </w:p>
    <w:p w:rsidR="00C71C88" w:rsidRDefault="00C71C88">
      <w:pPr>
        <w:spacing w:line="276" w:lineRule="auto"/>
        <w:jc w:val="both"/>
        <w:rPr>
          <w:rFonts w:ascii="Arial" w:eastAsia="Arial" w:hAnsi="Arial" w:cs="Arial"/>
        </w:rPr>
      </w:pPr>
      <w:bookmarkStart w:id="4" w:name="_heading=h.z42aqridfwts" w:colFirst="0" w:colLast="0"/>
      <w:bookmarkEnd w:id="4"/>
    </w:p>
    <w:p w:rsidR="00C71C88" w:rsidRDefault="00C71C88">
      <w:pPr>
        <w:spacing w:line="276" w:lineRule="auto"/>
        <w:rPr>
          <w:rFonts w:ascii="Arial" w:eastAsia="Arial" w:hAnsi="Arial" w:cs="Arial"/>
          <w:b/>
        </w:rPr>
      </w:pPr>
    </w:p>
    <w:p w:rsidR="009E488B" w:rsidRDefault="009E488B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C71C88" w:rsidRDefault="005F6CC8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Schema di alcuni Obiettivi formativi comuni così come declinati dalla Raccomandazione del Consiglio Europeo del 2018</w:t>
      </w:r>
    </w:p>
    <w:p w:rsidR="00C71C88" w:rsidRDefault="00C71C88">
      <w:pPr>
        <w:spacing w:line="276" w:lineRule="auto"/>
        <w:jc w:val="center"/>
        <w:rPr>
          <w:rFonts w:ascii="Arial" w:eastAsia="Arial" w:hAnsi="Arial" w:cs="Arial"/>
          <w:b/>
        </w:rPr>
      </w:pPr>
    </w:p>
    <w:p w:rsidR="00C71C88" w:rsidRDefault="005F6C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Imparare ad imparare, organizzare il proprio apprendimento, individuando, scegliendo ed utilizzando varie fonti di informazione, in funzione del proprio metodo di studio e lavoro;</w:t>
      </w:r>
    </w:p>
    <w:p w:rsidR="00C71C88" w:rsidRDefault="005F6C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Progettare: elaborare e realizzare semplici progetti riguardanti lo sviluppo delle proprie attività di studio;</w:t>
      </w:r>
    </w:p>
    <w:p w:rsidR="00C71C88" w:rsidRDefault="005F6C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Comprendere: comprendere messaggi semplici di genere diverso (quotidiano, letterario, tecnico, scientifico), trasmessi utilizzando linguaggi diversi (verbale, matematico, scientifico, simbolico ecc.) e rappresentare eventi, fenomeni, atteggiamenti, stati d’animo, emozioni, utilizzando linguaggi diversi;</w:t>
      </w:r>
    </w:p>
    <w:p w:rsidR="00C71C88" w:rsidRDefault="005F6C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Collaborare e partecipare: interagire in gruppo, comprendendo i diversi punti di vista, gestendo la conflittualità e riconoscendo i diritti fondamentali degli altri. Rispettare le regole stabilite collettivamente;</w:t>
      </w:r>
    </w:p>
    <w:p w:rsidR="00C71C88" w:rsidRDefault="005F6C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t>Risolvere semplici problemi: affrontare situazioni problematiche costruendo e verificando ipotesi, individuando le fonti, raccogliendo e valutando dati.</w:t>
      </w:r>
    </w:p>
    <w:sectPr w:rsidR="00C71C88">
      <w:headerReference w:type="default" r:id="rId9"/>
      <w:pgSz w:w="11900" w:h="16860"/>
      <w:pgMar w:top="851" w:right="1268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DBC" w:rsidRDefault="00D87DBC">
      <w:pPr>
        <w:spacing w:after="0" w:line="240" w:lineRule="auto"/>
      </w:pPr>
      <w:r>
        <w:separator/>
      </w:r>
    </w:p>
  </w:endnote>
  <w:endnote w:type="continuationSeparator" w:id="0">
    <w:p w:rsidR="00D87DBC" w:rsidRDefault="00D8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DBC" w:rsidRDefault="00D87DBC">
      <w:pPr>
        <w:spacing w:after="0" w:line="240" w:lineRule="auto"/>
      </w:pPr>
      <w:r>
        <w:separator/>
      </w:r>
    </w:p>
  </w:footnote>
  <w:footnote w:type="continuationSeparator" w:id="0">
    <w:p w:rsidR="00D87DBC" w:rsidRDefault="00D87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C88" w:rsidRDefault="00C71C8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848AE"/>
    <w:multiLevelType w:val="multilevel"/>
    <w:tmpl w:val="08F02996"/>
    <w:lvl w:ilvl="0">
      <w:start w:val="1"/>
      <w:numFmt w:val="lowerLetter"/>
      <w:lvlText w:val="%1)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529B4050"/>
    <w:multiLevelType w:val="multilevel"/>
    <w:tmpl w:val="1AA6B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07C1AD6"/>
    <w:multiLevelType w:val="multilevel"/>
    <w:tmpl w:val="85E04DD2"/>
    <w:lvl w:ilvl="0">
      <w:start w:val="1"/>
      <w:numFmt w:val="lowerLetter"/>
      <w:lvlText w:val="%1)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718A1B31"/>
    <w:multiLevelType w:val="multilevel"/>
    <w:tmpl w:val="B5DC5C7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88"/>
    <w:rsid w:val="005F6CC8"/>
    <w:rsid w:val="007F5ED6"/>
    <w:rsid w:val="00937622"/>
    <w:rsid w:val="009E488B"/>
    <w:rsid w:val="00C71C88"/>
    <w:rsid w:val="00D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52EEA-8017-7B4C-A608-4D4A5E4B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Normale"/>
    <w:uiPriority w:val="9"/>
    <w:semiHidden/>
    <w:unhideWhenUsed/>
    <w:qFormat/>
    <w:pPr>
      <w:keepNext/>
      <w:suppressAutoHyphens/>
      <w:ind w:left="720" w:hanging="720"/>
      <w:outlineLvl w:val="2"/>
    </w:pPr>
    <w:rPr>
      <w:rFonts w:eastAsia="Times New Roman"/>
      <w:b/>
      <w:bCs/>
      <w:color w:val="000000"/>
      <w:kern w:val="1"/>
      <w:sz w:val="24"/>
      <w:szCs w:val="24"/>
      <w:u w:color="00000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u w:color="000000"/>
    </w:rPr>
  </w:style>
  <w:style w:type="numbering" w:customStyle="1" w:styleId="Stileimportato4">
    <w:name w:val="Stile importato 4"/>
  </w:style>
  <w:style w:type="paragraph" w:styleId="Nessunaspaziatura">
    <w:name w:val="No Spacing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3">
    <w:name w:val="Stile importato 3"/>
  </w:style>
  <w:style w:type="numbering" w:customStyle="1" w:styleId="Stileimportato7">
    <w:name w:val="Stile importato 7"/>
  </w:style>
  <w:style w:type="paragraph" w:customStyle="1" w:styleId="TableParagraph">
    <w:name w:val="Table Paragraph"/>
    <w:pPr>
      <w:widowControl w:val="0"/>
    </w:pPr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9E4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88B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9E4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88B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7KyZ6vYq5kkD/AXxSM6eawVFIw==">AMUW2mWC8cAUUo4aGy0IwPrPwacaoxzCa7Z858rlLJWYw0KuJ43B9wnm8SuLuDhIIc9/kmwvOp9E2QG98Ak1M16bse19xrCHVTGVo0GBY1fPIY4/uxlMz+spunrSK1Hs7yfbkS8oqu5V1Vsgy+rD1CtHpP0xKYt6kpNtNd4jQjz4Q8S9k+ppX4o=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3760</Characters>
  <Application>Microsoft Office Word</Application>
  <DocSecurity>0</DocSecurity>
  <Lines>156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Antonietta Di Lorenzo</cp:lastModifiedBy>
  <cp:revision>2</cp:revision>
  <dcterms:created xsi:type="dcterms:W3CDTF">2023-10-26T13:28:00Z</dcterms:created>
  <dcterms:modified xsi:type="dcterms:W3CDTF">2023-10-26T13:28:00Z</dcterms:modified>
</cp:coreProperties>
</file>