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29561" cy="1589913"/>
            <wp:effectExtent l="0" t="0" r="0" b="0"/>
            <wp:docPr id="1" name="image1.jpeg" descr="Immagine che contiene testo  Descrizione generata automaticament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561" cy="15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3"/>
        </w:rPr>
      </w:pPr>
    </w:p>
    <w:p>
      <w:pPr>
        <w:pStyle w:val="Heading1"/>
        <w:tabs>
          <w:tab w:pos="2211" w:val="left" w:leader="none"/>
          <w:tab w:pos="8483" w:val="left" w:leader="none"/>
        </w:tabs>
        <w:spacing w:before="44"/>
        <w:ind w:left="104"/>
      </w:pPr>
      <w:r>
        <w:rPr>
          <w:sz w:val="24"/>
        </w:rPr>
        <w:t>Modulo</w:t>
      </w:r>
      <w:r>
        <w:rPr>
          <w:spacing w:val="-1"/>
          <w:sz w:val="24"/>
        </w:rPr>
        <w:t> </w:t>
      </w:r>
      <w:r>
        <w:rPr>
          <w:sz w:val="24"/>
        </w:rPr>
        <w:t>S7</w:t>
        <w:tab/>
      </w:r>
      <w:r>
        <w:rPr/>
        <w:t>Percorso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competenze</w:t>
      </w:r>
      <w:r>
        <w:rPr>
          <w:spacing w:val="-1"/>
        </w:rPr>
        <w:t> </w:t>
      </w:r>
      <w:r>
        <w:rPr/>
        <w:t>trasversali</w:t>
      </w:r>
      <w:r>
        <w:rPr>
          <w:spacing w:val="-5"/>
        </w:rPr>
        <w:t> </w:t>
      </w:r>
      <w:r>
        <w:rPr/>
        <w:t>a.s.</w:t>
      </w:r>
      <w:r>
        <w:rPr>
          <w:u w:val="thick"/>
        </w:rPr>
        <w:t> </w:t>
        <w:tab/>
      </w:r>
    </w:p>
    <w:p>
      <w:pPr>
        <w:pStyle w:val="Title"/>
      </w:pPr>
      <w:r>
        <w:rPr/>
        <w:t>Certificazione delle</w:t>
      </w:r>
      <w:r>
        <w:rPr>
          <w:spacing w:val="-1"/>
        </w:rPr>
        <w:t> </w:t>
      </w:r>
      <w:r>
        <w:rPr/>
        <w:t>competenze</w:t>
      </w:r>
    </w:p>
    <w:p>
      <w:pPr>
        <w:pStyle w:val="BodyText"/>
        <w:spacing w:before="46"/>
        <w:ind w:left="190"/>
      </w:pPr>
      <w:r>
        <w:rPr/>
        <w:t>(a</w:t>
      </w:r>
      <w:r>
        <w:rPr>
          <w:spacing w:val="-3"/>
        </w:rPr>
        <w:t> </w:t>
      </w:r>
      <w:r>
        <w:rPr/>
        <w:t>cura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</w:t>
      </w:r>
      <w:r>
        <w:rPr>
          <w:spacing w:val="-4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base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tirocinio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tutor</w:t>
      </w:r>
      <w:r>
        <w:rPr>
          <w:spacing w:val="-1"/>
        </w:rPr>
        <w:t> </w:t>
      </w:r>
      <w:r>
        <w:rPr/>
        <w:t>aziendale)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047" w:val="left" w:leader="none"/>
          <w:tab w:pos="5381" w:val="left" w:leader="none"/>
        </w:tabs>
        <w:ind w:left="104"/>
      </w:pPr>
      <w:r>
        <w:rPr/>
        <w:t>Studente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classe: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5399" w:val="left" w:leader="none"/>
        </w:tabs>
        <w:spacing w:before="56"/>
        <w:ind w:left="103"/>
      </w:pPr>
      <w:r>
        <w:rPr/>
        <w:t>Struttura</w:t>
      </w:r>
      <w:r>
        <w:rPr>
          <w:spacing w:val="-5"/>
        </w:rPr>
        <w:t> </w:t>
      </w:r>
      <w:r>
        <w:rPr/>
        <w:t>ospitante:  </w:t>
      </w:r>
      <w:r>
        <w:rPr>
          <w:spacing w:val="-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3912" w:val="left" w:leader="none"/>
          <w:tab w:pos="5591" w:val="left" w:leader="none"/>
        </w:tabs>
        <w:spacing w:before="57"/>
        <w:ind w:left="103"/>
      </w:pPr>
      <w:r>
        <w:rPr/>
        <w:t>Tirocinio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dal</w:t>
      </w:r>
      <w:r>
        <w:rPr>
          <w:u w:val="thick"/>
        </w:rPr>
        <w:tab/>
      </w:r>
      <w:r>
        <w:rPr/>
        <w:t>al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4658" w:val="left" w:leader="none"/>
        </w:tabs>
        <w:spacing w:before="56"/>
        <w:ind w:left="104"/>
      </w:pPr>
      <w:r>
        <w:rPr/>
        <w:t>Tutor</w:t>
      </w:r>
      <w:r>
        <w:rPr>
          <w:spacing w:val="-6"/>
        </w:rPr>
        <w:t> </w:t>
      </w:r>
      <w:r>
        <w:rPr/>
        <w:t>scolastico: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4638" w:val="left" w:leader="none"/>
        </w:tabs>
        <w:spacing w:before="56"/>
        <w:ind w:left="104"/>
      </w:pPr>
      <w:r>
        <w:rPr/>
        <w:t>Tutor</w:t>
      </w:r>
      <w:r>
        <w:rPr>
          <w:spacing w:val="-6"/>
        </w:rPr>
        <w:t> </w:t>
      </w:r>
      <w:r>
        <w:rPr/>
        <w:t>aziendale: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18"/>
        </w:rPr>
      </w:pPr>
    </w:p>
    <w:p>
      <w:pPr>
        <w:pStyle w:val="Heading1"/>
        <w:spacing w:after="53"/>
      </w:pPr>
      <w:r>
        <w:rPr/>
        <w:t>Competenze</w:t>
      </w:r>
      <w:r>
        <w:rPr>
          <w:spacing w:val="-6"/>
        </w:rPr>
        <w:t> </w:t>
      </w:r>
      <w:r>
        <w:rPr/>
        <w:t>trasversali:</w:t>
      </w:r>
    </w:p>
    <w:tbl>
      <w:tblPr>
        <w:tblW w:w="0" w:type="auto"/>
        <w:jc w:val="left"/>
        <w:tblInd w:w="1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959"/>
        <w:gridCol w:w="959"/>
        <w:gridCol w:w="1187"/>
        <w:gridCol w:w="959"/>
      </w:tblGrid>
      <w:tr>
        <w:trPr>
          <w:trHeight w:val="843" w:hRule="atLeast"/>
        </w:trPr>
        <w:tc>
          <w:tcPr>
            <w:tcW w:w="26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7"/>
              <w:ind w:left="500" w:hanging="468"/>
              <w:rPr>
                <w:b/>
                <w:sz w:val="21"/>
              </w:rPr>
            </w:pPr>
            <w:r>
              <w:rPr>
                <w:b/>
                <w:sz w:val="21"/>
              </w:rPr>
              <w:t>Indicatori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l’osservazione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delle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competenze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7"/>
              <w:ind w:left="122" w:right="99" w:firstLine="5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parziale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7"/>
              <w:ind w:left="266" w:right="165" w:hanging="84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base</w:t>
            </w:r>
          </w:p>
        </w:tc>
        <w:tc>
          <w:tcPr>
            <w:tcW w:w="11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7"/>
              <w:ind w:left="85" w:firstLine="2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intermedio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7"/>
              <w:ind w:left="133" w:right="124" w:firstLine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-47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elevato</w:t>
            </w: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" w:right="35"/>
              <w:jc w:val="center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relazionali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</w:p>
          <w:p>
            <w:pPr>
              <w:pStyle w:val="TableParagraph"/>
              <w:spacing w:line="237" w:lineRule="exact" w:before="30"/>
              <w:ind w:left="51" w:right="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collaborazione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40" w:right="35"/>
              <w:jc w:val="center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comunicative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</w:p>
          <w:p>
            <w:pPr>
              <w:pStyle w:val="TableParagraph"/>
              <w:spacing w:line="237" w:lineRule="exact" w:before="30"/>
              <w:ind w:left="53" w:right="35"/>
              <w:jc w:val="center"/>
              <w:rPr>
                <w:sz w:val="21"/>
              </w:rPr>
            </w:pPr>
            <w:r>
              <w:rPr>
                <w:sz w:val="21"/>
              </w:rPr>
              <w:t>linguaggi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specifici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40" w:right="35"/>
              <w:jc w:val="center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organizzative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</w:p>
          <w:p>
            <w:pPr>
              <w:pStyle w:val="TableParagraph"/>
              <w:spacing w:line="237" w:lineRule="exact" w:before="30"/>
              <w:ind w:left="35" w:right="35"/>
              <w:jc w:val="center"/>
              <w:rPr>
                <w:sz w:val="21"/>
              </w:rPr>
            </w:pPr>
            <w:r>
              <w:rPr>
                <w:sz w:val="21"/>
              </w:rPr>
              <w:t>spirito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iniziativa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" w:right="35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Rispetto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delle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regole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delle</w:t>
            </w:r>
          </w:p>
          <w:p>
            <w:pPr>
              <w:pStyle w:val="TableParagraph"/>
              <w:spacing w:line="237" w:lineRule="exact" w:before="30"/>
              <w:ind w:left="53" w:right="29"/>
              <w:jc w:val="center"/>
              <w:rPr>
                <w:sz w:val="21"/>
              </w:rPr>
            </w:pPr>
            <w:r>
              <w:rPr>
                <w:sz w:val="21"/>
              </w:rPr>
              <w:t>norme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sicurezza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92"/>
        <w:ind w:left="103" w:right="0" w:firstLine="0"/>
        <w:jc w:val="left"/>
        <w:rPr>
          <w:b/>
          <w:sz w:val="28"/>
        </w:rPr>
      </w:pPr>
      <w:r>
        <w:rPr>
          <w:b/>
          <w:sz w:val="28"/>
        </w:rPr>
        <w:t>Competenze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tecnico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professionali: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959"/>
        <w:gridCol w:w="959"/>
        <w:gridCol w:w="1187"/>
        <w:gridCol w:w="959"/>
      </w:tblGrid>
      <w:tr>
        <w:trPr>
          <w:trHeight w:val="843" w:hRule="atLeast"/>
        </w:trPr>
        <w:tc>
          <w:tcPr>
            <w:tcW w:w="26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6"/>
              <w:ind w:left="500" w:hanging="468"/>
              <w:rPr>
                <w:b/>
                <w:sz w:val="21"/>
              </w:rPr>
            </w:pPr>
            <w:r>
              <w:rPr>
                <w:b/>
                <w:sz w:val="21"/>
              </w:rPr>
              <w:t>Indicatori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l’osservazione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delle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competenze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6"/>
              <w:ind w:left="122" w:right="99" w:firstLine="5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parziale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6"/>
              <w:ind w:left="266" w:right="165" w:hanging="84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base</w:t>
            </w:r>
          </w:p>
        </w:tc>
        <w:tc>
          <w:tcPr>
            <w:tcW w:w="11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6"/>
              <w:ind w:left="85" w:firstLine="2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intermedio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auto" w:before="156"/>
              <w:ind w:left="133" w:right="124" w:firstLine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Livello</w:t>
            </w:r>
            <w:r>
              <w:rPr>
                <w:b/>
                <w:spacing w:val="-47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elevato</w:t>
            </w: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3" w:right="35"/>
              <w:jc w:val="center"/>
              <w:rPr>
                <w:sz w:val="21"/>
              </w:rPr>
            </w:pPr>
            <w:r>
              <w:rPr>
                <w:sz w:val="21"/>
              </w:rPr>
              <w:t>Usare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maniera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corretta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gli</w:t>
            </w:r>
          </w:p>
          <w:p>
            <w:pPr>
              <w:pStyle w:val="TableParagraph"/>
              <w:spacing w:line="237" w:lineRule="exact" w:before="30"/>
              <w:ind w:left="45" w:right="35"/>
              <w:jc w:val="center"/>
              <w:rPr>
                <w:sz w:val="21"/>
              </w:rPr>
            </w:pPr>
            <w:r>
              <w:rPr>
                <w:sz w:val="21"/>
              </w:rPr>
              <w:t>strumenti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lavoro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3" w:right="31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eseguire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lavori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</w:t>
            </w:r>
          </w:p>
          <w:p>
            <w:pPr>
              <w:pStyle w:val="TableParagraph"/>
              <w:spacing w:line="237" w:lineRule="exact" w:before="30"/>
              <w:ind w:left="53" w:right="29"/>
              <w:jc w:val="center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buona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manualità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540" w:bottom="0" w:left="640" w:right="520"/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315" w:val="left" w:leader="none"/>
        </w:tabs>
        <w:ind w:left="564"/>
      </w:pPr>
      <w:r>
        <w:rPr/>
        <w:t>Prato,</w:t>
      </w:r>
      <w:r>
        <w:rPr>
          <w:u w:val="thick"/>
        </w:rPr>
        <w:t> </w:t>
        <w:tab/>
      </w:r>
    </w:p>
    <w:p>
      <w:pPr>
        <w:spacing w:before="68"/>
        <w:ind w:left="564" w:right="71" w:firstLine="0"/>
        <w:jc w:val="center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  <w:t>F.to IL DIRIGENTE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SCOLASTICO</w:t>
      </w:r>
    </w:p>
    <w:p>
      <w:pPr>
        <w:pStyle w:val="BodyText"/>
        <w:spacing w:before="8"/>
        <w:rPr>
          <w:i/>
          <w:sz w:val="12"/>
        </w:rPr>
      </w:pPr>
    </w:p>
    <w:p>
      <w:pPr>
        <w:spacing w:before="0"/>
        <w:ind w:left="563" w:right="10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Prof.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Paolo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Cipriani</w:t>
      </w:r>
    </w:p>
    <w:p>
      <w:pPr>
        <w:spacing w:line="400" w:lineRule="auto" w:before="138"/>
        <w:ind w:left="564" w:right="106" w:firstLine="0"/>
        <w:jc w:val="center"/>
        <w:rPr>
          <w:sz w:val="16"/>
        </w:rPr>
      </w:pPr>
      <w:r>
        <w:rPr>
          <w:i/>
          <w:sz w:val="16"/>
        </w:rPr>
        <w:t>(Firma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autografa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sostituita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mezzo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stampa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sensi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dell’art.3,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comma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D.Lgs.</w:t>
      </w:r>
      <w:r>
        <w:rPr>
          <w:i/>
          <w:spacing w:val="-3"/>
          <w:sz w:val="16"/>
        </w:rPr>
        <w:t> </w:t>
      </w:r>
      <w:r>
        <w:rPr>
          <w:sz w:val="16"/>
        </w:rPr>
        <w:t>n.39/1993)</w:t>
      </w:r>
    </w:p>
    <w:p>
      <w:pPr>
        <w:spacing w:after="0" w:line="400" w:lineRule="auto"/>
        <w:jc w:val="center"/>
        <w:rPr>
          <w:sz w:val="16"/>
        </w:rPr>
        <w:sectPr>
          <w:type w:val="continuous"/>
          <w:pgSz w:w="11910" w:h="16840"/>
          <w:pgMar w:top="540" w:bottom="0" w:left="640" w:right="520"/>
          <w:cols w:num="2" w:equalWidth="0">
            <w:col w:w="3356" w:space="3382"/>
            <w:col w:w="4012"/>
          </w:cols>
        </w:sectPr>
      </w:pPr>
    </w:p>
    <w:p>
      <w:pPr>
        <w:pStyle w:val="BodyText"/>
        <w:ind w:left="18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609681" cy="7783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681" cy="77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type w:val="continuous"/>
      <w:pgSz w:w="11910" w:h="16840"/>
      <w:pgMar w:top="540" w:bottom="0" w:left="6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598" w:right="2808"/>
      <w:jc w:val="center"/>
    </w:pPr>
    <w:rPr>
      <w:rFonts w:ascii="Calibri" w:hAnsi="Calibri" w:eastAsia="Calibri" w:cs="Calibri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2022-02-07T14:51:24Z</dcterms:created>
  <dcterms:modified xsi:type="dcterms:W3CDTF">2022-02-07T14:51:24Z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2022-02-07T00:00:00Z</vt:filetime>
  </property>
</Properties>
</file>