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9656" w:type="dxa"/>
        <w:tblInd w:w="108" w:type="dxa"/>
        <w:tblLayout w:type="fixed"/>
        <w:tblLook w:val="04A0" w:firstRow="1" w:lastRow="0" w:firstColumn="1" w:lastColumn="0" w:noHBand="0" w:noVBand="1"/>
      </w:tblPr>
      <w:tblGrid>
        <w:gridCol w:w="2488"/>
        <w:gridCol w:w="2289"/>
        <w:gridCol w:w="142"/>
        <w:gridCol w:w="193"/>
        <w:gridCol w:w="960"/>
        <w:gridCol w:w="1312"/>
        <w:gridCol w:w="1085"/>
        <w:gridCol w:w="1187"/>
      </w:tblGrid>
      <w:tr w:rsidR="00A93EDC" w:rsidTr="00BD2624">
        <w:tc>
          <w:tcPr>
            <w:tcW w:w="9656" w:type="dxa"/>
            <w:gridSpan w:val="8"/>
            <w:tcMar>
              <w:top w:w="57" w:type="dxa"/>
              <w:left w:w="57" w:type="dxa"/>
              <w:bottom w:w="57" w:type="dxa"/>
              <w:right w:w="57" w:type="dxa"/>
            </w:tcMar>
          </w:tcPr>
          <w:p w:rsidR="00A93EDC" w:rsidRDefault="00A93EDC" w:rsidP="00A93EDC">
            <w:pPr>
              <w:pStyle w:val="Titolo1"/>
            </w:pPr>
            <w:r w:rsidRPr="000312B0">
              <w:t>PROGRAMMAZIONE DIDATTICA DI CLASSE</w:t>
            </w:r>
          </w:p>
        </w:tc>
      </w:tr>
      <w:tr w:rsidR="00A93EDC" w:rsidTr="00BD2624">
        <w:tc>
          <w:tcPr>
            <w:tcW w:w="9656" w:type="dxa"/>
            <w:gridSpan w:val="8"/>
            <w:tcMar>
              <w:top w:w="57" w:type="dxa"/>
              <w:left w:w="57" w:type="dxa"/>
              <w:bottom w:w="57" w:type="dxa"/>
              <w:right w:w="57" w:type="dxa"/>
            </w:tcMar>
          </w:tcPr>
          <w:p w:rsidR="00A93EDC" w:rsidRDefault="00A93EDC" w:rsidP="00A93EDC">
            <w:pPr>
              <w:jc w:val="center"/>
            </w:pPr>
            <w:r>
              <w:t>CLASSE __</w:t>
            </w:r>
            <w:r>
              <w:rPr>
                <w:u w:val="single"/>
              </w:rPr>
              <w:t>___</w:t>
            </w:r>
            <w:r>
              <w:t xml:space="preserve"> A.S. _____________</w:t>
            </w:r>
          </w:p>
        </w:tc>
      </w:tr>
      <w:tr w:rsidR="00A93EDC" w:rsidTr="00BD2624">
        <w:tc>
          <w:tcPr>
            <w:tcW w:w="9656" w:type="dxa"/>
            <w:gridSpan w:val="8"/>
            <w:tcMar>
              <w:top w:w="57" w:type="dxa"/>
              <w:left w:w="57" w:type="dxa"/>
              <w:bottom w:w="57" w:type="dxa"/>
              <w:right w:w="57" w:type="dxa"/>
            </w:tcMar>
          </w:tcPr>
          <w:p w:rsidR="00A93EDC" w:rsidRDefault="00A93EDC" w:rsidP="00F66EF5">
            <w:pPr>
              <w:tabs>
                <w:tab w:val="right" w:leader="underscore" w:pos="9639"/>
              </w:tabs>
              <w:ind w:firstLine="0"/>
            </w:pPr>
            <w:r>
              <w:t xml:space="preserve">Il giorno ___________alle ore _____, si è riunito, a seguito di regolare convocazione, il Consiglio della Classe ____________, per deliberare in merito agli argomenti posti all'ordine del giorno. Risultano presenti i professori: </w:t>
            </w:r>
            <w:r>
              <w:tab/>
            </w:r>
          </w:p>
          <w:p w:rsidR="00A93EDC" w:rsidRDefault="00A93EDC" w:rsidP="00F66EF5">
            <w:pPr>
              <w:tabs>
                <w:tab w:val="right" w:leader="underscore" w:pos="9639"/>
              </w:tabs>
              <w:ind w:firstLine="0"/>
            </w:pPr>
            <w:r>
              <w:tab/>
            </w:r>
          </w:p>
          <w:p w:rsidR="00A93EDC" w:rsidRDefault="00A93EDC" w:rsidP="00F66EF5">
            <w:pPr>
              <w:tabs>
                <w:tab w:val="right" w:leader="underscore" w:pos="9639"/>
              </w:tabs>
              <w:ind w:firstLine="0"/>
            </w:pPr>
            <w:r>
              <w:tab/>
            </w:r>
          </w:p>
          <w:p w:rsidR="00A93EDC" w:rsidRDefault="00A93EDC" w:rsidP="00F66EF5">
            <w:pPr>
              <w:tabs>
                <w:tab w:val="right" w:leader="underscore" w:pos="9639"/>
              </w:tabs>
              <w:ind w:firstLine="0"/>
            </w:pPr>
            <w:r>
              <w:t xml:space="preserve">Presiede il Dirigente Scolastico o il coordinatore _________________________________, funge da segretario il prof. </w:t>
            </w:r>
            <w:r>
              <w:tab/>
            </w:r>
          </w:p>
        </w:tc>
      </w:tr>
      <w:tr w:rsidR="00A93EDC" w:rsidTr="00BD2624">
        <w:tc>
          <w:tcPr>
            <w:tcW w:w="9656" w:type="dxa"/>
            <w:gridSpan w:val="8"/>
            <w:tcMar>
              <w:top w:w="57" w:type="dxa"/>
              <w:left w:w="57" w:type="dxa"/>
              <w:bottom w:w="57" w:type="dxa"/>
              <w:right w:w="57" w:type="dxa"/>
            </w:tcMar>
          </w:tcPr>
          <w:p w:rsidR="005A16F7" w:rsidRDefault="005A16F7" w:rsidP="00F66EF5">
            <w:pPr>
              <w:ind w:firstLine="0"/>
            </w:pPr>
            <w:r>
              <w:t>Si passa ad illustrare gli argomenti all'ordine del giorno:</w:t>
            </w:r>
          </w:p>
          <w:p w:rsidR="005A16F7" w:rsidRDefault="005A16F7" w:rsidP="005A16F7">
            <w:pPr>
              <w:pStyle w:val="Paragrafoelenco"/>
              <w:numPr>
                <w:ilvl w:val="0"/>
                <w:numId w:val="7"/>
              </w:numPr>
              <w:ind w:left="540" w:hanging="540"/>
            </w:pPr>
            <w:r>
              <w:t>Elaborazione del documento di programmazione didattica</w:t>
            </w:r>
            <w:r w:rsidR="000E6620">
              <w:t>;</w:t>
            </w:r>
          </w:p>
          <w:p w:rsidR="005A16F7" w:rsidRDefault="005A16F7" w:rsidP="005A16F7">
            <w:pPr>
              <w:pStyle w:val="Paragrafoelenco"/>
              <w:numPr>
                <w:ilvl w:val="0"/>
                <w:numId w:val="7"/>
              </w:numPr>
              <w:ind w:left="540" w:hanging="540"/>
            </w:pPr>
            <w:r>
              <w:t>Inclusione - alunni DSA</w:t>
            </w:r>
            <w:r w:rsidR="000E6620">
              <w:t>/BES</w:t>
            </w:r>
            <w:r>
              <w:t xml:space="preserve"> e disabili</w:t>
            </w:r>
            <w:r w:rsidR="000E6620">
              <w:t>;</w:t>
            </w:r>
          </w:p>
          <w:p w:rsidR="005A16F7" w:rsidRDefault="005A16F7" w:rsidP="005A16F7">
            <w:pPr>
              <w:pStyle w:val="Paragrafoelenco"/>
              <w:numPr>
                <w:ilvl w:val="0"/>
                <w:numId w:val="7"/>
              </w:numPr>
              <w:ind w:left="540" w:hanging="540"/>
            </w:pPr>
            <w:r>
              <w:t>Educazione civica</w:t>
            </w:r>
            <w:r w:rsidR="000E6620">
              <w:t>;</w:t>
            </w:r>
          </w:p>
          <w:p w:rsidR="00A93EDC" w:rsidRDefault="005A16F7" w:rsidP="005A16F7">
            <w:pPr>
              <w:pStyle w:val="Paragrafoelenco"/>
              <w:numPr>
                <w:ilvl w:val="0"/>
                <w:numId w:val="7"/>
              </w:numPr>
              <w:ind w:left="540" w:hanging="540"/>
            </w:pPr>
            <w:r>
              <w:t>Proposta per la realizzazione delle UDA e PFI</w:t>
            </w:r>
            <w:r w:rsidR="00AA2D9F">
              <w:t>;</w:t>
            </w:r>
          </w:p>
          <w:p w:rsidR="00AA2D9F" w:rsidRDefault="00AA2D9F" w:rsidP="005A16F7">
            <w:pPr>
              <w:pStyle w:val="Paragrafoelenco"/>
              <w:numPr>
                <w:ilvl w:val="0"/>
                <w:numId w:val="7"/>
              </w:numPr>
              <w:ind w:left="540" w:hanging="540"/>
            </w:pPr>
            <w:r>
              <w:t>PCTO/ASL per le classi del triennio.</w:t>
            </w:r>
          </w:p>
        </w:tc>
      </w:tr>
      <w:tr w:rsidR="00E9259C" w:rsidTr="00BD2624">
        <w:tc>
          <w:tcPr>
            <w:tcW w:w="9656" w:type="dxa"/>
            <w:gridSpan w:val="8"/>
            <w:tcMar>
              <w:top w:w="57" w:type="dxa"/>
              <w:left w:w="57" w:type="dxa"/>
              <w:bottom w:w="57" w:type="dxa"/>
              <w:right w:w="57" w:type="dxa"/>
            </w:tcMar>
          </w:tcPr>
          <w:p w:rsidR="00E9259C" w:rsidRDefault="00E9259C" w:rsidP="00F66EF5">
            <w:pPr>
              <w:ind w:firstLine="0"/>
            </w:pPr>
          </w:p>
        </w:tc>
      </w:tr>
      <w:tr w:rsidR="00A93EDC" w:rsidTr="00BD2624">
        <w:tc>
          <w:tcPr>
            <w:tcW w:w="9656" w:type="dxa"/>
            <w:gridSpan w:val="8"/>
            <w:tcMar>
              <w:top w:w="57" w:type="dxa"/>
              <w:left w:w="57" w:type="dxa"/>
              <w:bottom w:w="57" w:type="dxa"/>
              <w:right w:w="57" w:type="dxa"/>
            </w:tcMar>
          </w:tcPr>
          <w:p w:rsidR="00A93EDC" w:rsidRDefault="005A16F7" w:rsidP="005A16F7">
            <w:pPr>
              <w:pStyle w:val="Titolo1"/>
            </w:pPr>
            <w:r>
              <w:t>Elaborazione del documento di programmazione didattica</w:t>
            </w:r>
          </w:p>
        </w:tc>
      </w:tr>
      <w:tr w:rsidR="00E9259C" w:rsidTr="00BD2624">
        <w:tc>
          <w:tcPr>
            <w:tcW w:w="9656" w:type="dxa"/>
            <w:gridSpan w:val="8"/>
            <w:tcMar>
              <w:top w:w="57" w:type="dxa"/>
              <w:left w:w="57" w:type="dxa"/>
              <w:bottom w:w="57" w:type="dxa"/>
              <w:right w:w="57" w:type="dxa"/>
            </w:tcMar>
          </w:tcPr>
          <w:p w:rsidR="00E9259C" w:rsidRDefault="00E9259C" w:rsidP="005A16F7">
            <w:pPr>
              <w:pStyle w:val="Titolo1"/>
            </w:pPr>
          </w:p>
        </w:tc>
      </w:tr>
      <w:tr w:rsidR="00672694" w:rsidTr="00BD2624">
        <w:tc>
          <w:tcPr>
            <w:tcW w:w="9656" w:type="dxa"/>
            <w:gridSpan w:val="8"/>
            <w:tcMar>
              <w:top w:w="57" w:type="dxa"/>
              <w:left w:w="57" w:type="dxa"/>
              <w:bottom w:w="57" w:type="dxa"/>
              <w:right w:w="57" w:type="dxa"/>
            </w:tcMar>
          </w:tcPr>
          <w:p w:rsidR="00672694" w:rsidRDefault="00672694" w:rsidP="00672694">
            <w:pPr>
              <w:pStyle w:val="Titolo2"/>
            </w:pPr>
            <w:r>
              <w:t>PROFILO INIZIALE DELLA CLASSE</w:t>
            </w:r>
          </w:p>
        </w:tc>
      </w:tr>
      <w:tr w:rsidR="00672694" w:rsidTr="00BD2624">
        <w:tc>
          <w:tcPr>
            <w:tcW w:w="9656" w:type="dxa"/>
            <w:gridSpan w:val="8"/>
            <w:tcMar>
              <w:top w:w="57" w:type="dxa"/>
              <w:left w:w="57" w:type="dxa"/>
              <w:bottom w:w="57" w:type="dxa"/>
              <w:right w:w="57" w:type="dxa"/>
            </w:tcMar>
          </w:tcPr>
          <w:p w:rsidR="00672694" w:rsidRDefault="00672694" w:rsidP="00672694">
            <w:r>
              <w:t>L'analisi della situazione di partenza della classe, effettuata mediante prove di ingresso, discussioni e dibattiti aperti, colloqui, esercitazioni, valutazione dei risultati dell’anno precedente, consente di esprimere il seguente profilo della classe:</w:t>
            </w:r>
          </w:p>
        </w:tc>
      </w:tr>
      <w:tr w:rsidR="00E9259C" w:rsidTr="00BD2624">
        <w:tc>
          <w:tcPr>
            <w:tcW w:w="9656" w:type="dxa"/>
            <w:gridSpan w:val="8"/>
            <w:tcMar>
              <w:top w:w="57" w:type="dxa"/>
              <w:left w:w="57" w:type="dxa"/>
              <w:bottom w:w="57" w:type="dxa"/>
              <w:right w:w="57" w:type="dxa"/>
            </w:tcMar>
          </w:tcPr>
          <w:p w:rsidR="00E9259C" w:rsidRDefault="00E9259C" w:rsidP="00672694"/>
        </w:tc>
      </w:tr>
      <w:tr w:rsidR="00672694" w:rsidTr="00BD2624">
        <w:tc>
          <w:tcPr>
            <w:tcW w:w="9656" w:type="dxa"/>
            <w:gridSpan w:val="8"/>
            <w:tcMar>
              <w:top w:w="57" w:type="dxa"/>
              <w:left w:w="57" w:type="dxa"/>
              <w:bottom w:w="57" w:type="dxa"/>
              <w:right w:w="57" w:type="dxa"/>
            </w:tcMar>
          </w:tcPr>
          <w:p w:rsidR="00672694" w:rsidRDefault="00672694" w:rsidP="00672694">
            <w:pPr>
              <w:pStyle w:val="Titolo3"/>
              <w:jc w:val="center"/>
            </w:pPr>
            <w:r>
              <w:t>Livelli di apprendimento iniziali</w:t>
            </w:r>
            <w:r w:rsidR="000E6620">
              <w:t xml:space="preserve">, </w:t>
            </w:r>
            <w:r w:rsidR="000A37A5">
              <w:t xml:space="preserve">metodo di studio, </w:t>
            </w:r>
            <w:bookmarkStart w:id="0" w:name="_GoBack"/>
            <w:bookmarkEnd w:id="0"/>
            <w:r w:rsidR="000E6620">
              <w:t>partecipazione, comportamento</w:t>
            </w:r>
          </w:p>
        </w:tc>
      </w:tr>
      <w:tr w:rsidR="00672694" w:rsidTr="00BD2624">
        <w:tc>
          <w:tcPr>
            <w:tcW w:w="9656" w:type="dxa"/>
            <w:gridSpan w:val="8"/>
            <w:tcMar>
              <w:top w:w="57" w:type="dxa"/>
              <w:left w:w="57" w:type="dxa"/>
              <w:bottom w:w="57" w:type="dxa"/>
              <w:right w:w="57" w:type="dxa"/>
            </w:tcMar>
          </w:tcPr>
          <w:p w:rsidR="00672694" w:rsidRDefault="00672694" w:rsidP="000E6620">
            <w:pPr>
              <w:tabs>
                <w:tab w:val="right" w:leader="underscore" w:pos="9360"/>
              </w:tabs>
              <w:ind w:firstLine="0"/>
            </w:pPr>
          </w:p>
        </w:tc>
      </w:tr>
      <w:tr w:rsidR="00A56788" w:rsidTr="00BD2624">
        <w:tc>
          <w:tcPr>
            <w:tcW w:w="9656" w:type="dxa"/>
            <w:gridSpan w:val="8"/>
            <w:tcMar>
              <w:top w:w="57" w:type="dxa"/>
              <w:left w:w="57" w:type="dxa"/>
              <w:bottom w:w="57" w:type="dxa"/>
              <w:right w:w="57" w:type="dxa"/>
            </w:tcMar>
          </w:tcPr>
          <w:p w:rsidR="00A56788" w:rsidRDefault="00A56788" w:rsidP="00001D7B">
            <w:pPr>
              <w:tabs>
                <w:tab w:val="right" w:leader="underscore" w:pos="9360"/>
              </w:tabs>
            </w:pPr>
          </w:p>
        </w:tc>
      </w:tr>
      <w:tr w:rsidR="00672694" w:rsidTr="00BD2624">
        <w:tc>
          <w:tcPr>
            <w:tcW w:w="9656" w:type="dxa"/>
            <w:gridSpan w:val="8"/>
            <w:tcMar>
              <w:top w:w="57" w:type="dxa"/>
              <w:left w:w="57" w:type="dxa"/>
              <w:bottom w:w="57" w:type="dxa"/>
              <w:right w:w="57" w:type="dxa"/>
            </w:tcMar>
          </w:tcPr>
          <w:p w:rsidR="00672694" w:rsidRDefault="00672694" w:rsidP="00001D7B">
            <w:pPr>
              <w:pStyle w:val="Titolo3"/>
              <w:jc w:val="center"/>
            </w:pPr>
          </w:p>
        </w:tc>
      </w:tr>
      <w:tr w:rsidR="00672694" w:rsidTr="00BD2624">
        <w:tc>
          <w:tcPr>
            <w:tcW w:w="9656" w:type="dxa"/>
            <w:gridSpan w:val="8"/>
            <w:tcMar>
              <w:top w:w="57" w:type="dxa"/>
              <w:left w:w="57" w:type="dxa"/>
              <w:bottom w:w="57" w:type="dxa"/>
              <w:right w:w="57" w:type="dxa"/>
            </w:tcMar>
          </w:tcPr>
          <w:p w:rsidR="00001D7B" w:rsidRDefault="00001D7B" w:rsidP="00001D7B">
            <w:pPr>
              <w:tabs>
                <w:tab w:val="right" w:leader="underscore" w:pos="9360"/>
              </w:tabs>
            </w:pPr>
          </w:p>
        </w:tc>
      </w:tr>
      <w:tr w:rsidR="00A56788" w:rsidTr="00BD2624">
        <w:tc>
          <w:tcPr>
            <w:tcW w:w="9656" w:type="dxa"/>
            <w:gridSpan w:val="8"/>
            <w:tcMar>
              <w:top w:w="57" w:type="dxa"/>
              <w:left w:w="57" w:type="dxa"/>
              <w:bottom w:w="57" w:type="dxa"/>
              <w:right w:w="57" w:type="dxa"/>
            </w:tcMar>
          </w:tcPr>
          <w:p w:rsidR="00A56788" w:rsidRDefault="00A56788" w:rsidP="00001D7B">
            <w:pPr>
              <w:tabs>
                <w:tab w:val="right" w:leader="underscore" w:pos="9360"/>
              </w:tabs>
            </w:pPr>
          </w:p>
        </w:tc>
      </w:tr>
      <w:tr w:rsidR="00672694" w:rsidTr="00BD2624">
        <w:tc>
          <w:tcPr>
            <w:tcW w:w="9656" w:type="dxa"/>
            <w:gridSpan w:val="8"/>
            <w:tcMar>
              <w:top w:w="57" w:type="dxa"/>
              <w:left w:w="57" w:type="dxa"/>
              <w:bottom w:w="57" w:type="dxa"/>
              <w:right w:w="57" w:type="dxa"/>
            </w:tcMar>
          </w:tcPr>
          <w:p w:rsidR="00672694" w:rsidRDefault="00001D7B" w:rsidP="000312B0">
            <w:pPr>
              <w:pStyle w:val="Titolo2"/>
            </w:pPr>
            <w:r>
              <w:t>OBIETTIVI COMUNI A TUTTE LE DISCIPLINE</w:t>
            </w:r>
          </w:p>
        </w:tc>
      </w:tr>
      <w:tr w:rsidR="00672694" w:rsidTr="00BD2624">
        <w:tc>
          <w:tcPr>
            <w:tcW w:w="9656" w:type="dxa"/>
            <w:gridSpan w:val="8"/>
            <w:tcMar>
              <w:top w:w="57" w:type="dxa"/>
              <w:left w:w="57" w:type="dxa"/>
              <w:bottom w:w="57" w:type="dxa"/>
              <w:right w:w="57" w:type="dxa"/>
            </w:tcMar>
          </w:tcPr>
          <w:p w:rsidR="00672694" w:rsidRDefault="00001D7B" w:rsidP="00001D7B">
            <w:r w:rsidRPr="0023315E">
              <w:t>Il Consiglio di Classe, nell’ambito delle finalità e degli obiettivi curricolari definiti nel Piano dell’Offerta Formativa e tenuto conto della situazione iniziale della classe, ha individuato gli obiettivi formativi comuni a tutte le discipline.</w:t>
            </w:r>
          </w:p>
        </w:tc>
      </w:tr>
      <w:tr w:rsidR="00001D7B" w:rsidTr="00BD2624">
        <w:tc>
          <w:tcPr>
            <w:tcW w:w="9656" w:type="dxa"/>
            <w:gridSpan w:val="8"/>
            <w:tcMar>
              <w:top w:w="57" w:type="dxa"/>
              <w:left w:w="57" w:type="dxa"/>
              <w:bottom w:w="57" w:type="dxa"/>
              <w:right w:w="57" w:type="dxa"/>
            </w:tcMar>
          </w:tcPr>
          <w:p w:rsidR="00001D7B" w:rsidRDefault="00001D7B" w:rsidP="00113229">
            <w:r>
              <w:t>In</w:t>
            </w:r>
            <w:r w:rsidRPr="0023315E">
              <w:t xml:space="preserve"> particolare, al termine del </w:t>
            </w:r>
            <w:r w:rsidR="000E6620">
              <w:rPr>
                <w:u w:val="single"/>
              </w:rPr>
              <w:t>BIENNIO</w:t>
            </w:r>
            <w:r w:rsidRPr="0023315E">
              <w:t>, ciascun allievo dovrà dimostrare di:</w:t>
            </w:r>
          </w:p>
          <w:p w:rsidR="000E6620" w:rsidRDefault="00001D7B" w:rsidP="000E6620">
            <w:pPr>
              <w:pStyle w:val="Paragrafoelenco"/>
              <w:numPr>
                <w:ilvl w:val="0"/>
                <w:numId w:val="10"/>
              </w:numPr>
            </w:pPr>
            <w:r w:rsidRPr="0023315E">
              <w:lastRenderedPageBreak/>
              <w:t>Imparare ad imparare, organizzare il proprio apprendimento, individuando, scegliendo ed utilizzando varie fonti di informazione, in funzione del proprio metodo di studio e lavoro;</w:t>
            </w:r>
          </w:p>
          <w:p w:rsidR="000E6620" w:rsidRDefault="00001D7B" w:rsidP="000E6620">
            <w:pPr>
              <w:pStyle w:val="Paragrafoelenco"/>
              <w:numPr>
                <w:ilvl w:val="0"/>
                <w:numId w:val="10"/>
              </w:numPr>
            </w:pPr>
            <w:r w:rsidRPr="0023315E">
              <w:t>Progettare: elaborare e realizzare semplici progetti riguardanti lo sviluppo delle proprie attività di studio;</w:t>
            </w:r>
          </w:p>
          <w:p w:rsidR="000E6620" w:rsidRDefault="00001D7B" w:rsidP="000E6620">
            <w:pPr>
              <w:pStyle w:val="Paragrafoelenco"/>
              <w:numPr>
                <w:ilvl w:val="0"/>
                <w:numId w:val="10"/>
              </w:numPr>
            </w:pPr>
            <w:r w:rsidRPr="0023315E">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0E6620" w:rsidRDefault="00001D7B" w:rsidP="000E6620">
            <w:pPr>
              <w:pStyle w:val="Paragrafoelenco"/>
              <w:numPr>
                <w:ilvl w:val="0"/>
                <w:numId w:val="10"/>
              </w:numPr>
            </w:pPr>
            <w:r w:rsidRPr="0023315E">
              <w:t>Collaborare e partecipare: interagire in gruppo, comprendendo i diversi punti di vista, gestendo la conflittualità e riconoscendo i diritti fondamentali degli altri. Rispettare le regole stabilite collettivamente;</w:t>
            </w:r>
          </w:p>
          <w:p w:rsidR="000E6620" w:rsidRDefault="00001D7B" w:rsidP="000E6620">
            <w:pPr>
              <w:pStyle w:val="Paragrafoelenco"/>
              <w:numPr>
                <w:ilvl w:val="0"/>
                <w:numId w:val="10"/>
              </w:numPr>
            </w:pPr>
            <w:r w:rsidRPr="0023315E">
              <w:t>Risolvere semplici problemi: affrontare situazioni problematiche costruendo e verificando ipotesi, individuando le fonti, raccogliendo e valutando dati.</w:t>
            </w:r>
          </w:p>
          <w:p w:rsidR="000E6620" w:rsidRDefault="000E6620" w:rsidP="000E6620">
            <w:r>
              <w:t>In</w:t>
            </w:r>
            <w:r w:rsidRPr="0023315E">
              <w:t xml:space="preserve"> particolare, al termine del </w:t>
            </w:r>
            <w:r>
              <w:rPr>
                <w:u w:val="single"/>
              </w:rPr>
              <w:t>TRIENNIO</w:t>
            </w:r>
            <w:r w:rsidRPr="0023315E">
              <w:t>, ciascun allievo dovrà dimostrare di:</w:t>
            </w:r>
          </w:p>
          <w:p w:rsidR="000E6620" w:rsidRDefault="000E6620" w:rsidP="000E6620">
            <w:pPr>
              <w:pStyle w:val="Paragrafoelenco"/>
              <w:numPr>
                <w:ilvl w:val="0"/>
                <w:numId w:val="10"/>
              </w:numPr>
            </w:pPr>
            <w:r w:rsidRPr="0023315E">
              <w:t>Imparare ad imparare, organizzare il proprio apprendimento, individuando, scegliendo ed utilizzando varie fonti di informazione, in funzione del proprio metodo di studio e lavoro;</w:t>
            </w:r>
          </w:p>
          <w:p w:rsidR="000E6620" w:rsidRDefault="000E6620" w:rsidP="000E6620">
            <w:pPr>
              <w:pStyle w:val="Paragrafoelenco"/>
              <w:numPr>
                <w:ilvl w:val="0"/>
                <w:numId w:val="10"/>
              </w:numPr>
            </w:pPr>
            <w:r w:rsidRPr="0023315E">
              <w:t>Progettare: elaborare e realizzare progetti riguardanti lo sviluppo delle proprie attività di studio</w:t>
            </w:r>
            <w:r>
              <w:t xml:space="preserve"> e lavoro</w:t>
            </w:r>
            <w:r w:rsidRPr="0023315E">
              <w:t>;</w:t>
            </w:r>
          </w:p>
          <w:p w:rsidR="000E6620" w:rsidRDefault="000E6620" w:rsidP="00E5398F">
            <w:pPr>
              <w:pStyle w:val="Paragrafoelenco"/>
              <w:numPr>
                <w:ilvl w:val="0"/>
                <w:numId w:val="10"/>
              </w:numPr>
            </w:pPr>
            <w:r w:rsidRPr="0023315E">
              <w:t>Comprendere: comprendere messaggi di genere diverso (quotidiano, letterario, tecnico, scientifico), trasmessi utilizzando linguaggi diversi (verbale, matematico, scientifico, simbolico ecc.) e rappresentare eventi, fenomeni, atteggiamenti, stati d’animo, emozioni, utilizzando linguaggi diversi</w:t>
            </w:r>
            <w:r w:rsidR="00E5398F">
              <w:t xml:space="preserve"> e adeguati a ciascuna disciplina</w:t>
            </w:r>
            <w:r w:rsidRPr="0023315E">
              <w:t>;</w:t>
            </w:r>
          </w:p>
          <w:p w:rsidR="000E6620" w:rsidRDefault="00113229" w:rsidP="000E6620">
            <w:pPr>
              <w:pStyle w:val="Paragrafoelenco"/>
              <w:numPr>
                <w:ilvl w:val="0"/>
                <w:numId w:val="10"/>
              </w:numPr>
            </w:pPr>
            <w:r w:rsidRPr="0023315E">
              <w:t>Collaborare e partecipare: interagire in gruppo, comprendendo i diversi punti di vista, gestendo la conflittualità e riconoscendo i diritti fondamentali degli altri. Rispettare le regole stabilite collettivamente;</w:t>
            </w:r>
          </w:p>
          <w:p w:rsidR="00001D7B" w:rsidRPr="0023315E" w:rsidRDefault="00113229" w:rsidP="00E5398F">
            <w:pPr>
              <w:pStyle w:val="Paragrafoelenco"/>
              <w:numPr>
                <w:ilvl w:val="0"/>
                <w:numId w:val="10"/>
              </w:numPr>
            </w:pPr>
            <w:r w:rsidRPr="0023315E">
              <w:t>Risolvere problemi: affrontare situazioni problematiche complesse costruendo e verificando ipotesi, individuando le fonti, raccogliendo e valutando dati, sapendo documentare e comunicare adeguatamente gli aspetti tecnici ed organizzativi del proprio lavoro.</w:t>
            </w:r>
          </w:p>
        </w:tc>
      </w:tr>
      <w:tr w:rsidR="00001D7B" w:rsidTr="00BD2624">
        <w:tc>
          <w:tcPr>
            <w:tcW w:w="9656" w:type="dxa"/>
            <w:gridSpan w:val="8"/>
            <w:tcMar>
              <w:top w:w="57" w:type="dxa"/>
              <w:left w:w="57" w:type="dxa"/>
              <w:bottom w:w="57" w:type="dxa"/>
              <w:right w:w="57" w:type="dxa"/>
            </w:tcMar>
          </w:tcPr>
          <w:p w:rsidR="00001D7B" w:rsidRPr="0023315E" w:rsidRDefault="00D77CFF" w:rsidP="00D77CFF">
            <w:r>
              <w:lastRenderedPageBreak/>
              <w:t>Nella programmazione dell'attività didattica di ogni disciplina, ciascun docente, finalizzerà pertanto il proprio insegnamento al co</w:t>
            </w:r>
            <w:r w:rsidRPr="00555F7D">
              <w:t>nsegu</w:t>
            </w:r>
            <w:r>
              <w:t>imento, oltre che degli obbiettivi di competenza specifici della disciplina medesima, anche di quelli comuni sopra definiti.</w:t>
            </w:r>
          </w:p>
        </w:tc>
      </w:tr>
      <w:tr w:rsidR="00A56788" w:rsidTr="00BD2624">
        <w:tc>
          <w:tcPr>
            <w:tcW w:w="9656" w:type="dxa"/>
            <w:gridSpan w:val="8"/>
            <w:tcMar>
              <w:top w:w="57" w:type="dxa"/>
              <w:left w:w="57" w:type="dxa"/>
              <w:bottom w:w="57" w:type="dxa"/>
              <w:right w:w="57" w:type="dxa"/>
            </w:tcMar>
          </w:tcPr>
          <w:p w:rsidR="00A56788" w:rsidRDefault="00A56788" w:rsidP="00D77CFF"/>
        </w:tc>
      </w:tr>
      <w:tr w:rsidR="00D77CFF" w:rsidTr="00BD2624">
        <w:tc>
          <w:tcPr>
            <w:tcW w:w="9656" w:type="dxa"/>
            <w:gridSpan w:val="8"/>
            <w:tcMar>
              <w:top w:w="57" w:type="dxa"/>
              <w:left w:w="57" w:type="dxa"/>
              <w:bottom w:w="57" w:type="dxa"/>
              <w:right w:w="57" w:type="dxa"/>
            </w:tcMar>
          </w:tcPr>
          <w:p w:rsidR="00D77CFF" w:rsidRDefault="00D77CFF" w:rsidP="000312B0">
            <w:pPr>
              <w:pStyle w:val="Titolo2"/>
            </w:pPr>
            <w:r w:rsidRPr="00555F7D">
              <w:t>METODOLOGIE</w:t>
            </w:r>
            <w:r>
              <w:t xml:space="preserve"> DIDATTICHE</w:t>
            </w:r>
          </w:p>
        </w:tc>
      </w:tr>
      <w:tr w:rsidR="00D77CFF" w:rsidTr="00BD2624">
        <w:tc>
          <w:tcPr>
            <w:tcW w:w="2488" w:type="dxa"/>
            <w:tcMar>
              <w:top w:w="57" w:type="dxa"/>
              <w:left w:w="57" w:type="dxa"/>
              <w:bottom w:w="57" w:type="dxa"/>
              <w:right w:w="57" w:type="dxa"/>
            </w:tcMar>
          </w:tcPr>
          <w:p w:rsidR="00D77CFF" w:rsidRDefault="006D1E9F" w:rsidP="006D1E9F">
            <w:pPr>
              <w:pStyle w:val="Titolo3"/>
            </w:pPr>
            <w:r>
              <w:t>Comportamenti comuni</w:t>
            </w:r>
          </w:p>
        </w:tc>
        <w:tc>
          <w:tcPr>
            <w:tcW w:w="7168" w:type="dxa"/>
            <w:gridSpan w:val="7"/>
            <w:tcMar>
              <w:top w:w="57" w:type="dxa"/>
              <w:left w:w="57" w:type="dxa"/>
              <w:bottom w:w="57" w:type="dxa"/>
              <w:right w:w="57" w:type="dxa"/>
            </w:tcMar>
          </w:tcPr>
          <w:p w:rsidR="006D1E9F" w:rsidRDefault="006D1E9F" w:rsidP="006D1E9F">
            <w:r>
              <w:t>I docenti della classe si atterranno ai seguenti comportamenti comuni:</w:t>
            </w:r>
          </w:p>
          <w:p w:rsidR="00E5398F" w:rsidRDefault="006D1E9F" w:rsidP="00E5398F">
            <w:pPr>
              <w:pStyle w:val="Paragrafoelenco"/>
              <w:numPr>
                <w:ilvl w:val="0"/>
                <w:numId w:val="11"/>
              </w:numPr>
            </w:pPr>
            <w:r>
              <w:t>mantenere la massima trasparenza nei rapporti con gli alunni, rendendoli partecipi e consapevoli sia della programmazione didattica che dei criteri e degli esiti delle valutazioni;</w:t>
            </w:r>
          </w:p>
          <w:p w:rsidR="00E5398F" w:rsidRDefault="006D1E9F" w:rsidP="00E5398F">
            <w:pPr>
              <w:pStyle w:val="Paragrafoelenco"/>
              <w:numPr>
                <w:ilvl w:val="0"/>
                <w:numId w:val="11"/>
              </w:numPr>
            </w:pPr>
            <w:r>
              <w:t>favorire la partecipazione attiva degli alunni incoraggiando la fiducia nelle loro possibilità ed educando al dialogo nel rispetto reciproco;</w:t>
            </w:r>
          </w:p>
          <w:p w:rsidR="00E5398F" w:rsidRDefault="006D1E9F" w:rsidP="00E5398F">
            <w:pPr>
              <w:pStyle w:val="Paragrafoelenco"/>
              <w:numPr>
                <w:ilvl w:val="0"/>
                <w:numId w:val="11"/>
              </w:numPr>
            </w:pPr>
            <w:r>
              <w:lastRenderedPageBreak/>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E5398F" w:rsidRDefault="006D1E9F" w:rsidP="00E5398F">
            <w:pPr>
              <w:pStyle w:val="Paragrafoelenco"/>
              <w:numPr>
                <w:ilvl w:val="0"/>
                <w:numId w:val="11"/>
              </w:numPr>
            </w:pPr>
            <w:r>
              <w:t>revisionare e valutare gli elaborati scritti con sollecitudine, anche al fine di utilizzare la revisione come momento formativo;</w:t>
            </w:r>
          </w:p>
          <w:p w:rsidR="006D1E9F" w:rsidRDefault="006D1E9F" w:rsidP="00E5398F">
            <w:pPr>
              <w:pStyle w:val="Paragrafoelenco"/>
              <w:numPr>
                <w:ilvl w:val="0"/>
                <w:numId w:val="11"/>
              </w:numPr>
            </w:pPr>
            <w:r>
              <w:t>esigere la puntualità nell'esecuzione dei compiti e nella loro presentazione.</w:t>
            </w:r>
          </w:p>
          <w:p w:rsidR="006D1E9F" w:rsidRDefault="006D1E9F" w:rsidP="006D1E9F">
            <w:r>
              <w:t>Nell'assegnazione dei compiti da svolgere a casa ciascun docente considererà la distribuzione oraria delle singole discipline, in modo da ripartire in maniera equilibrata, nell’arco della settimana, il carico di lavoro cui sottoporre ciascun alunno.</w:t>
            </w:r>
          </w:p>
          <w:p w:rsidR="006D1E9F" w:rsidRDefault="006D1E9F" w:rsidP="006D1E9F">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6D1E9F" w:rsidRDefault="006D1E9F" w:rsidP="006D1E9F">
            <w:r>
              <w:t>La giornata successiva al rientro pomeridiano degli alunni dovrà, infine, essere preferibilmente dedicata ad attività diverse da quelle di verifica.</w:t>
            </w:r>
          </w:p>
          <w:p w:rsidR="00D77CFF" w:rsidRDefault="006D1E9F" w:rsidP="006D1E9F">
            <w:pPr>
              <w:pBdr>
                <w:top w:val="none" w:sz="0" w:space="0" w:color="auto"/>
                <w:left w:val="none" w:sz="0" w:space="0" w:color="auto"/>
                <w:bottom w:val="none" w:sz="0" w:space="0" w:color="auto"/>
                <w:right w:val="none" w:sz="0" w:space="0" w:color="auto"/>
                <w:between w:val="none" w:sz="0" w:space="0" w:color="auto"/>
                <w:bar w:val="none" w:sz="0" w:color="auto"/>
              </w:pBdr>
            </w:pPr>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6D1E9F" w:rsidTr="00BD2624">
        <w:tc>
          <w:tcPr>
            <w:tcW w:w="2488" w:type="dxa"/>
            <w:tcMar>
              <w:top w:w="57" w:type="dxa"/>
              <w:left w:w="57" w:type="dxa"/>
              <w:bottom w:w="57" w:type="dxa"/>
              <w:right w:w="57" w:type="dxa"/>
            </w:tcMar>
          </w:tcPr>
          <w:p w:rsidR="006D1E9F" w:rsidRDefault="006D1E9F" w:rsidP="006D1E9F">
            <w:pPr>
              <w:pStyle w:val="Titolo3"/>
            </w:pPr>
            <w:r>
              <w:lastRenderedPageBreak/>
              <w:t>Metodologie didattiche</w:t>
            </w:r>
          </w:p>
        </w:tc>
        <w:tc>
          <w:tcPr>
            <w:tcW w:w="7168" w:type="dxa"/>
            <w:gridSpan w:val="7"/>
            <w:tcMar>
              <w:top w:w="57" w:type="dxa"/>
              <w:left w:w="57" w:type="dxa"/>
              <w:bottom w:w="57" w:type="dxa"/>
              <w:right w:w="57" w:type="dxa"/>
            </w:tcMar>
          </w:tcPr>
          <w:p w:rsidR="006D1E9F" w:rsidRDefault="006D1E9F" w:rsidP="006D1E9F">
            <w:pPr>
              <w:pStyle w:val="Intestazione"/>
              <w:tabs>
                <w:tab w:val="clear" w:pos="4819"/>
                <w:tab w:val="clear" w:pos="9638"/>
              </w:tabs>
              <w:jc w:val="both"/>
              <w:rPr>
                <w:sz w:val="22"/>
                <w:szCs w:val="22"/>
              </w:rPr>
            </w:pPr>
          </w:p>
          <w:p w:rsidR="006D1E9F" w:rsidRDefault="006D1E9F" w:rsidP="006D1E9F">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E5398F" w:rsidRDefault="006D1E9F" w:rsidP="00E5398F">
            <w:pPr>
              <w:pStyle w:val="Paragrafoelenco"/>
              <w:numPr>
                <w:ilvl w:val="0"/>
                <w:numId w:val="12"/>
              </w:numPr>
            </w:pPr>
            <w:r>
              <w:t>lezione frontale</w:t>
            </w:r>
          </w:p>
          <w:p w:rsidR="00E5398F" w:rsidRDefault="006D1E9F" w:rsidP="00E5398F">
            <w:pPr>
              <w:pStyle w:val="Paragrafoelenco"/>
              <w:numPr>
                <w:ilvl w:val="0"/>
                <w:numId w:val="12"/>
              </w:numPr>
            </w:pPr>
            <w:r>
              <w:t>lezione interattiva</w:t>
            </w:r>
          </w:p>
          <w:p w:rsidR="00E5398F" w:rsidRDefault="006D1E9F" w:rsidP="00E5398F">
            <w:pPr>
              <w:pStyle w:val="Paragrafoelenco"/>
              <w:numPr>
                <w:ilvl w:val="0"/>
                <w:numId w:val="12"/>
              </w:numPr>
            </w:pPr>
            <w:r>
              <w:t>lavoro di gruppo</w:t>
            </w:r>
          </w:p>
          <w:p w:rsidR="00E5398F" w:rsidRDefault="006D1E9F" w:rsidP="00E5398F">
            <w:pPr>
              <w:pStyle w:val="Paragrafoelenco"/>
              <w:numPr>
                <w:ilvl w:val="0"/>
                <w:numId w:val="12"/>
              </w:numPr>
            </w:pPr>
            <w:r>
              <w:t>attività di laboratorio</w:t>
            </w:r>
          </w:p>
          <w:p w:rsidR="00E5398F" w:rsidRDefault="006D1E9F" w:rsidP="00E5398F">
            <w:pPr>
              <w:pStyle w:val="Paragrafoelenco"/>
              <w:numPr>
                <w:ilvl w:val="0"/>
                <w:numId w:val="12"/>
              </w:numPr>
            </w:pPr>
            <w:r>
              <w:t>discussione guidata</w:t>
            </w:r>
          </w:p>
          <w:p w:rsidR="00E5398F" w:rsidRDefault="006D1E9F" w:rsidP="00E5398F">
            <w:pPr>
              <w:pStyle w:val="Paragrafoelenco"/>
              <w:numPr>
                <w:ilvl w:val="0"/>
                <w:numId w:val="12"/>
              </w:numPr>
            </w:pPr>
            <w:r>
              <w:t>attività di gruppo</w:t>
            </w:r>
          </w:p>
          <w:p w:rsidR="00E5398F" w:rsidRDefault="006D1E9F" w:rsidP="00E5398F">
            <w:pPr>
              <w:pStyle w:val="Paragrafoelenco"/>
              <w:numPr>
                <w:ilvl w:val="0"/>
                <w:numId w:val="12"/>
              </w:numPr>
            </w:pPr>
            <w:proofErr w:type="spellStart"/>
            <w:r w:rsidRPr="006D1E9F">
              <w:t>problem</w:t>
            </w:r>
            <w:proofErr w:type="spellEnd"/>
            <w:r w:rsidRPr="006D1E9F">
              <w:t xml:space="preserve"> solving</w:t>
            </w:r>
          </w:p>
          <w:p w:rsidR="00E5398F" w:rsidRDefault="006D1E9F" w:rsidP="00E5398F">
            <w:pPr>
              <w:pStyle w:val="Paragrafoelenco"/>
              <w:numPr>
                <w:ilvl w:val="0"/>
                <w:numId w:val="12"/>
              </w:numPr>
            </w:pPr>
            <w:r w:rsidRPr="006D1E9F">
              <w:t>ricerca</w:t>
            </w:r>
          </w:p>
          <w:p w:rsidR="006D1E9F" w:rsidRDefault="006D1E9F" w:rsidP="00E5398F">
            <w:pPr>
              <w:pStyle w:val="Paragrafoelenco"/>
              <w:numPr>
                <w:ilvl w:val="0"/>
                <w:numId w:val="12"/>
              </w:numPr>
            </w:pPr>
            <w:r>
              <w:t xml:space="preserve">altro (specificare) </w:t>
            </w:r>
            <w:r w:rsidR="000312B0">
              <w:tab/>
            </w:r>
            <w:r w:rsidR="00E5398F">
              <w:t>____________________</w:t>
            </w:r>
          </w:p>
          <w:p w:rsidR="006D1E9F" w:rsidRDefault="006D1E9F" w:rsidP="006D1E9F"/>
          <w:p w:rsidR="006D1E9F" w:rsidRDefault="006D1E9F" w:rsidP="00C17AA3">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A56788" w:rsidTr="00152D61">
        <w:tc>
          <w:tcPr>
            <w:tcW w:w="9656" w:type="dxa"/>
            <w:gridSpan w:val="8"/>
            <w:tcMar>
              <w:top w:w="57" w:type="dxa"/>
              <w:left w:w="57" w:type="dxa"/>
              <w:bottom w:w="57" w:type="dxa"/>
              <w:right w:w="57" w:type="dxa"/>
            </w:tcMar>
          </w:tcPr>
          <w:p w:rsidR="00A56788" w:rsidRDefault="00A56788" w:rsidP="006D1E9F">
            <w:pPr>
              <w:pStyle w:val="Intestazione"/>
              <w:tabs>
                <w:tab w:val="clear" w:pos="4819"/>
                <w:tab w:val="clear" w:pos="9638"/>
              </w:tabs>
              <w:jc w:val="both"/>
              <w:rPr>
                <w:sz w:val="22"/>
                <w:szCs w:val="22"/>
              </w:rPr>
            </w:pPr>
          </w:p>
          <w:p w:rsidR="00E5398F" w:rsidRDefault="00E5398F" w:rsidP="006D1E9F">
            <w:pPr>
              <w:pStyle w:val="Intestazione"/>
              <w:tabs>
                <w:tab w:val="clear" w:pos="4819"/>
                <w:tab w:val="clear" w:pos="9638"/>
              </w:tabs>
              <w:jc w:val="both"/>
              <w:rPr>
                <w:sz w:val="22"/>
                <w:szCs w:val="22"/>
              </w:rPr>
            </w:pPr>
          </w:p>
          <w:p w:rsidR="00E5398F" w:rsidRDefault="00E5398F" w:rsidP="006D1E9F">
            <w:pPr>
              <w:pStyle w:val="Intestazione"/>
              <w:tabs>
                <w:tab w:val="clear" w:pos="4819"/>
                <w:tab w:val="clear" w:pos="9638"/>
              </w:tabs>
              <w:jc w:val="both"/>
              <w:rPr>
                <w:sz w:val="22"/>
                <w:szCs w:val="22"/>
              </w:rPr>
            </w:pPr>
          </w:p>
          <w:p w:rsidR="00E5398F" w:rsidRDefault="00E5398F" w:rsidP="006D1E9F">
            <w:pPr>
              <w:pStyle w:val="Intestazione"/>
              <w:tabs>
                <w:tab w:val="clear" w:pos="4819"/>
                <w:tab w:val="clear" w:pos="9638"/>
              </w:tabs>
              <w:jc w:val="both"/>
              <w:rPr>
                <w:sz w:val="22"/>
                <w:szCs w:val="22"/>
              </w:rPr>
            </w:pPr>
          </w:p>
        </w:tc>
      </w:tr>
      <w:tr w:rsidR="000312B0" w:rsidTr="00BD2624">
        <w:tc>
          <w:tcPr>
            <w:tcW w:w="9656" w:type="dxa"/>
            <w:gridSpan w:val="8"/>
            <w:tcMar>
              <w:top w:w="57" w:type="dxa"/>
              <w:left w:w="57" w:type="dxa"/>
              <w:bottom w:w="57" w:type="dxa"/>
              <w:right w:w="57" w:type="dxa"/>
            </w:tcMar>
          </w:tcPr>
          <w:p w:rsidR="000312B0" w:rsidRDefault="000312B0" w:rsidP="000312B0">
            <w:pPr>
              <w:pStyle w:val="Titolo2"/>
            </w:pPr>
            <w:r>
              <w:lastRenderedPageBreak/>
              <w:t>Recupero e sostegno</w:t>
            </w:r>
          </w:p>
        </w:tc>
      </w:tr>
      <w:tr w:rsidR="005A16F7" w:rsidTr="00BD2624">
        <w:tc>
          <w:tcPr>
            <w:tcW w:w="9656" w:type="dxa"/>
            <w:gridSpan w:val="8"/>
            <w:tcMar>
              <w:top w:w="57" w:type="dxa"/>
              <w:left w:w="57" w:type="dxa"/>
              <w:bottom w:w="57" w:type="dxa"/>
              <w:right w:w="57" w:type="dxa"/>
            </w:tcMar>
          </w:tcPr>
          <w:p w:rsidR="005A16F7" w:rsidRDefault="005A16F7" w:rsidP="00C17AA3">
            <w:r>
              <w:t>In questo primo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w:t>
            </w:r>
            <w:r w:rsidR="00C17AA3">
              <w:t>cente.</w:t>
            </w:r>
          </w:p>
          <w:p w:rsidR="005A16F7" w:rsidRDefault="005A16F7" w:rsidP="00C17AA3">
            <w:r>
              <w:t>Successivamente, al fine di recuperare le lacune di preparazione evidenziate dai singoli alunni o da gruppi di essi verranno attivati, secondo quanto stabilito dal Piano dell’Offerta Formativa interventi di recupero e sostegno. Tali interventi potranno svolgersi in orario scolastico attraverso una sospensione dello svolgimento del programma che non comporti interruzione delle lezioni (c.d. “pausa dida</w:t>
            </w:r>
            <w:r w:rsidR="00C17AA3">
              <w:t>ttica”) o in orario aggiuntivo.</w:t>
            </w:r>
          </w:p>
          <w:p w:rsidR="005A16F7" w:rsidRDefault="005A16F7" w:rsidP="00C17AA3">
            <w:pPr>
              <w:ind w:firstLine="567"/>
            </w:pPr>
            <w:r>
              <w:t xml:space="preserve">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 </w:t>
            </w:r>
          </w:p>
          <w:p w:rsidR="005A16F7" w:rsidRDefault="005A16F7" w:rsidP="00C17AA3">
            <w:r>
              <w:t>In particolare, per alcune materie, sono previste le seguenti iniziative di recupero in orario aggiuntivo:</w:t>
            </w:r>
          </w:p>
        </w:tc>
      </w:tr>
      <w:tr w:rsidR="00A56788" w:rsidTr="00BD2624">
        <w:tc>
          <w:tcPr>
            <w:tcW w:w="9656" w:type="dxa"/>
            <w:gridSpan w:val="8"/>
            <w:tcMar>
              <w:top w:w="57" w:type="dxa"/>
              <w:left w:w="57" w:type="dxa"/>
              <w:bottom w:w="57" w:type="dxa"/>
              <w:right w:w="57" w:type="dxa"/>
            </w:tcMar>
          </w:tcPr>
          <w:p w:rsidR="00A56788" w:rsidRDefault="00A56788" w:rsidP="00C17AA3"/>
        </w:tc>
      </w:tr>
      <w:tr w:rsidR="00457EA5" w:rsidTr="00BD2624">
        <w:tc>
          <w:tcPr>
            <w:tcW w:w="9656" w:type="dxa"/>
            <w:gridSpan w:val="8"/>
            <w:tcMar>
              <w:top w:w="57" w:type="dxa"/>
              <w:left w:w="57" w:type="dxa"/>
              <w:bottom w:w="57" w:type="dxa"/>
              <w:right w:w="57" w:type="dxa"/>
            </w:tcMar>
          </w:tcPr>
          <w:p w:rsidR="00457EA5" w:rsidRPr="00E5398F" w:rsidRDefault="00457EA5" w:rsidP="00134297">
            <w:pPr>
              <w:pStyle w:val="Titolo2"/>
              <w:rPr>
                <w:sz w:val="24"/>
                <w:szCs w:val="24"/>
              </w:rPr>
            </w:pPr>
            <w:r w:rsidRPr="00E5398F">
              <w:rPr>
                <w:sz w:val="24"/>
                <w:szCs w:val="24"/>
              </w:rPr>
              <w:t>Materie</w:t>
            </w:r>
            <w:r w:rsidR="00134297" w:rsidRPr="00E5398F">
              <w:rPr>
                <w:sz w:val="24"/>
                <w:szCs w:val="24"/>
              </w:rPr>
              <w:t xml:space="preserve"> da recuperare in orario aggiuntivo</w:t>
            </w:r>
          </w:p>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5A16F7"/>
        </w:tc>
      </w:tr>
      <w:tr w:rsidR="00457EA5" w:rsidTr="00BD2624">
        <w:tc>
          <w:tcPr>
            <w:tcW w:w="9656" w:type="dxa"/>
            <w:gridSpan w:val="8"/>
            <w:tcMar>
              <w:top w:w="57" w:type="dxa"/>
              <w:left w:w="57" w:type="dxa"/>
              <w:bottom w:w="57" w:type="dxa"/>
              <w:right w:w="57" w:type="dxa"/>
            </w:tcMar>
          </w:tcPr>
          <w:p w:rsidR="00457EA5" w:rsidRDefault="00457EA5" w:rsidP="00457EA5">
            <w:pPr>
              <w:pStyle w:val="Titolo2"/>
            </w:pPr>
            <w:r>
              <w:t>ATTIVITA’ INTEGRATIVE (progetti, visite, viaggi di istruzione)</w:t>
            </w:r>
          </w:p>
        </w:tc>
      </w:tr>
      <w:tr w:rsidR="00457EA5" w:rsidTr="00BD2624">
        <w:tc>
          <w:tcPr>
            <w:tcW w:w="9656" w:type="dxa"/>
            <w:gridSpan w:val="8"/>
            <w:tcMar>
              <w:top w:w="57" w:type="dxa"/>
              <w:left w:w="57" w:type="dxa"/>
              <w:bottom w:w="57" w:type="dxa"/>
              <w:right w:w="57" w:type="dxa"/>
            </w:tcMar>
          </w:tcPr>
          <w:p w:rsidR="00457EA5" w:rsidRDefault="00457EA5" w:rsidP="00457EA5">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iniziative ed i relativi periodi di svolgimento individuando, per ogni attività, i docenti responsabili:</w:t>
            </w:r>
          </w:p>
        </w:tc>
      </w:tr>
      <w:tr w:rsidR="00457EA5" w:rsidTr="00BD2624">
        <w:tc>
          <w:tcPr>
            <w:tcW w:w="9656" w:type="dxa"/>
            <w:gridSpan w:val="8"/>
            <w:tcMar>
              <w:top w:w="57" w:type="dxa"/>
              <w:left w:w="57" w:type="dxa"/>
              <w:bottom w:w="57" w:type="dxa"/>
              <w:right w:w="57" w:type="dxa"/>
            </w:tcMar>
          </w:tcPr>
          <w:p w:rsidR="00457EA5" w:rsidRDefault="00457EA5" w:rsidP="00457EA5">
            <w:pPr>
              <w:pStyle w:val="Titolo2"/>
              <w:rPr>
                <w:sz w:val="20"/>
                <w:szCs w:val="20"/>
              </w:rPr>
            </w:pPr>
          </w:p>
        </w:tc>
      </w:tr>
      <w:tr w:rsidR="00457EA5" w:rsidTr="00BD2624">
        <w:tc>
          <w:tcPr>
            <w:tcW w:w="5112" w:type="dxa"/>
            <w:gridSpan w:val="4"/>
            <w:tcMar>
              <w:top w:w="57" w:type="dxa"/>
              <w:left w:w="57" w:type="dxa"/>
              <w:bottom w:w="57" w:type="dxa"/>
              <w:right w:w="57" w:type="dxa"/>
            </w:tcMar>
          </w:tcPr>
          <w:p w:rsidR="00457EA5" w:rsidRPr="00AD1831" w:rsidRDefault="00AD1831" w:rsidP="00C200B3">
            <w:pPr>
              <w:pStyle w:val="Titolo3"/>
              <w:jc w:val="center"/>
            </w:pPr>
            <w:r>
              <w:t>Attività proposte</w:t>
            </w:r>
          </w:p>
        </w:tc>
        <w:tc>
          <w:tcPr>
            <w:tcW w:w="2272" w:type="dxa"/>
            <w:gridSpan w:val="2"/>
            <w:tcMar>
              <w:top w:w="57" w:type="dxa"/>
              <w:left w:w="57" w:type="dxa"/>
              <w:bottom w:w="57" w:type="dxa"/>
              <w:right w:w="57" w:type="dxa"/>
            </w:tcMar>
          </w:tcPr>
          <w:p w:rsidR="00457EA5" w:rsidRPr="00AD1831" w:rsidRDefault="00AD1831" w:rsidP="00C200B3">
            <w:pPr>
              <w:pStyle w:val="Titolo3"/>
              <w:jc w:val="center"/>
            </w:pPr>
            <w:r>
              <w:t>Periodo</w:t>
            </w:r>
          </w:p>
        </w:tc>
        <w:tc>
          <w:tcPr>
            <w:tcW w:w="2272" w:type="dxa"/>
            <w:gridSpan w:val="2"/>
            <w:tcMar>
              <w:top w:w="57" w:type="dxa"/>
              <w:left w:w="57" w:type="dxa"/>
              <w:bottom w:w="57" w:type="dxa"/>
              <w:right w:w="57" w:type="dxa"/>
            </w:tcMar>
          </w:tcPr>
          <w:p w:rsidR="00457EA5" w:rsidRPr="00AD1831" w:rsidRDefault="00AD1831" w:rsidP="00C200B3">
            <w:pPr>
              <w:pStyle w:val="Titolo3"/>
              <w:jc w:val="center"/>
            </w:pPr>
            <w:r>
              <w:t>Docenti</w:t>
            </w:r>
          </w:p>
        </w:tc>
      </w:tr>
      <w:tr w:rsidR="00AD1831" w:rsidTr="00BD2624">
        <w:tc>
          <w:tcPr>
            <w:tcW w:w="5112" w:type="dxa"/>
            <w:gridSpan w:val="4"/>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r>
      <w:tr w:rsidR="00AD1831" w:rsidTr="00BD2624">
        <w:tc>
          <w:tcPr>
            <w:tcW w:w="5112" w:type="dxa"/>
            <w:gridSpan w:val="4"/>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r>
      <w:tr w:rsidR="00AD1831" w:rsidTr="00BD2624">
        <w:tc>
          <w:tcPr>
            <w:tcW w:w="5112" w:type="dxa"/>
            <w:gridSpan w:val="4"/>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r>
      <w:tr w:rsidR="00AD1831" w:rsidTr="00BD2624">
        <w:tc>
          <w:tcPr>
            <w:tcW w:w="5112" w:type="dxa"/>
            <w:gridSpan w:val="4"/>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D1831" w:rsidRDefault="00AD1831" w:rsidP="00AD1831">
            <w:pPr>
              <w:pStyle w:val="Intestazione"/>
              <w:tabs>
                <w:tab w:val="clear" w:pos="4819"/>
                <w:tab w:val="clear" w:pos="9638"/>
              </w:tabs>
              <w:jc w:val="both"/>
              <w:rPr>
                <w:sz w:val="20"/>
                <w:szCs w:val="20"/>
              </w:rPr>
            </w:pPr>
          </w:p>
        </w:tc>
      </w:tr>
      <w:tr w:rsidR="00A56788" w:rsidTr="00BD2624">
        <w:tc>
          <w:tcPr>
            <w:tcW w:w="5112" w:type="dxa"/>
            <w:gridSpan w:val="4"/>
            <w:tcMar>
              <w:top w:w="57" w:type="dxa"/>
              <w:left w:w="57" w:type="dxa"/>
              <w:bottom w:w="57" w:type="dxa"/>
              <w:right w:w="57" w:type="dxa"/>
            </w:tcMar>
          </w:tcPr>
          <w:p w:rsidR="00A56788" w:rsidRDefault="00A56788"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56788" w:rsidRDefault="00A56788" w:rsidP="00AD1831">
            <w:pPr>
              <w:pStyle w:val="Intestazione"/>
              <w:tabs>
                <w:tab w:val="clear" w:pos="4819"/>
                <w:tab w:val="clear" w:pos="9638"/>
              </w:tabs>
              <w:jc w:val="both"/>
              <w:rPr>
                <w:sz w:val="20"/>
                <w:szCs w:val="20"/>
              </w:rPr>
            </w:pPr>
          </w:p>
        </w:tc>
        <w:tc>
          <w:tcPr>
            <w:tcW w:w="2272" w:type="dxa"/>
            <w:gridSpan w:val="2"/>
            <w:tcMar>
              <w:top w:w="57" w:type="dxa"/>
              <w:left w:w="57" w:type="dxa"/>
              <w:bottom w:w="57" w:type="dxa"/>
              <w:right w:w="57" w:type="dxa"/>
            </w:tcMar>
          </w:tcPr>
          <w:p w:rsidR="00A56788" w:rsidRDefault="00A56788" w:rsidP="00AD1831">
            <w:pPr>
              <w:pStyle w:val="Intestazione"/>
              <w:tabs>
                <w:tab w:val="clear" w:pos="4819"/>
                <w:tab w:val="clear" w:pos="9638"/>
              </w:tabs>
              <w:jc w:val="both"/>
              <w:rPr>
                <w:sz w:val="20"/>
                <w:szCs w:val="20"/>
              </w:rPr>
            </w:pPr>
          </w:p>
        </w:tc>
      </w:tr>
      <w:tr w:rsidR="00A56788" w:rsidTr="00CE7355">
        <w:tc>
          <w:tcPr>
            <w:tcW w:w="9656" w:type="dxa"/>
            <w:gridSpan w:val="8"/>
            <w:tcMar>
              <w:top w:w="57" w:type="dxa"/>
              <w:left w:w="57" w:type="dxa"/>
              <w:bottom w:w="57" w:type="dxa"/>
              <w:right w:w="57" w:type="dxa"/>
            </w:tcMar>
          </w:tcPr>
          <w:p w:rsidR="00A56788" w:rsidRDefault="00A56788" w:rsidP="00AD1831">
            <w:pPr>
              <w:pStyle w:val="Intestazione"/>
              <w:tabs>
                <w:tab w:val="clear" w:pos="4819"/>
                <w:tab w:val="clear" w:pos="9638"/>
              </w:tabs>
              <w:jc w:val="both"/>
              <w:rPr>
                <w:sz w:val="20"/>
                <w:szCs w:val="20"/>
              </w:rPr>
            </w:pPr>
          </w:p>
        </w:tc>
      </w:tr>
      <w:tr w:rsidR="00C9671A" w:rsidTr="00BD2624">
        <w:tc>
          <w:tcPr>
            <w:tcW w:w="9656" w:type="dxa"/>
            <w:gridSpan w:val="8"/>
            <w:tcMar>
              <w:top w:w="57" w:type="dxa"/>
              <w:left w:w="57" w:type="dxa"/>
              <w:bottom w:w="57" w:type="dxa"/>
              <w:right w:w="57" w:type="dxa"/>
            </w:tcMar>
          </w:tcPr>
          <w:p w:rsidR="00C9671A" w:rsidRDefault="00C9671A" w:rsidP="00C9671A">
            <w:pPr>
              <w:pStyle w:val="Titolo2"/>
            </w:pPr>
            <w:r>
              <w:t>VERIFICA E VALUTAZIONE DEGLI APPRENDIMENTI</w:t>
            </w:r>
          </w:p>
        </w:tc>
      </w:tr>
      <w:tr w:rsidR="00C9671A" w:rsidTr="00BD2624">
        <w:tc>
          <w:tcPr>
            <w:tcW w:w="9656" w:type="dxa"/>
            <w:gridSpan w:val="8"/>
            <w:tcMar>
              <w:top w:w="57" w:type="dxa"/>
              <w:left w:w="57" w:type="dxa"/>
              <w:bottom w:w="57" w:type="dxa"/>
              <w:right w:w="57" w:type="dxa"/>
            </w:tcMar>
          </w:tcPr>
          <w:p w:rsidR="00C17AA3" w:rsidRDefault="00C9671A" w:rsidP="00C17AA3">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w:t>
            </w:r>
            <w:r w:rsidR="00C17AA3">
              <w:t>ne.</w:t>
            </w:r>
          </w:p>
          <w:p w:rsidR="00C17AA3" w:rsidRDefault="00C9671A" w:rsidP="00C17AA3">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C17AA3" w:rsidRDefault="00C9671A" w:rsidP="00C17AA3">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C9671A" w:rsidRDefault="00C9671A" w:rsidP="00C17AA3">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tc>
      </w:tr>
      <w:tr w:rsidR="00C9671A" w:rsidTr="00BD2624">
        <w:tc>
          <w:tcPr>
            <w:tcW w:w="9656" w:type="dxa"/>
            <w:gridSpan w:val="8"/>
            <w:tcMar>
              <w:top w:w="57" w:type="dxa"/>
              <w:left w:w="57" w:type="dxa"/>
              <w:bottom w:w="57" w:type="dxa"/>
              <w:right w:w="57" w:type="dxa"/>
            </w:tcMar>
          </w:tcPr>
          <w:p w:rsidR="00C9671A" w:rsidRDefault="00C9671A" w:rsidP="006F2155">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w:t>
            </w:r>
            <w:r w:rsidR="00C17AA3">
              <w:t>.</w:t>
            </w:r>
            <w:r>
              <w:t xml:space="preserve"> </w:t>
            </w:r>
          </w:p>
        </w:tc>
      </w:tr>
      <w:tr w:rsidR="00C9671A" w:rsidTr="00BD2624">
        <w:tc>
          <w:tcPr>
            <w:tcW w:w="9656" w:type="dxa"/>
            <w:gridSpan w:val="8"/>
            <w:tcMar>
              <w:top w:w="57" w:type="dxa"/>
              <w:left w:w="57" w:type="dxa"/>
              <w:bottom w:w="57" w:type="dxa"/>
              <w:right w:w="57" w:type="dxa"/>
            </w:tcMar>
          </w:tcPr>
          <w:p w:rsidR="00C9671A" w:rsidRDefault="00C9671A" w:rsidP="00E5398F">
            <w:pPr>
              <w:pStyle w:val="Titolo3"/>
              <w:jc w:val="center"/>
            </w:pPr>
            <w:r>
              <w:t>NUMERO E TIPOLOGIE DI VERIFICHE SOMMATIVE DI CIASCUNA DISCIPLINA</w:t>
            </w:r>
          </w:p>
          <w:p w:rsidR="00C9671A" w:rsidRDefault="00C9671A" w:rsidP="00E5398F">
            <w:pPr>
              <w:pStyle w:val="Titolo3"/>
              <w:jc w:val="center"/>
            </w:pPr>
            <w:r w:rsidRPr="000B3EC0">
              <w:t>(definite ne</w:t>
            </w:r>
            <w:r>
              <w:t>i</w:t>
            </w:r>
            <w:r w:rsidRPr="000B3EC0">
              <w:t xml:space="preserve"> dipartimenti)</w:t>
            </w:r>
          </w:p>
        </w:tc>
      </w:tr>
      <w:tr w:rsidR="0098711F" w:rsidTr="00BD2624">
        <w:tc>
          <w:tcPr>
            <w:tcW w:w="2488" w:type="dxa"/>
            <w:tcMar>
              <w:top w:w="57" w:type="dxa"/>
              <w:left w:w="57" w:type="dxa"/>
              <w:bottom w:w="57" w:type="dxa"/>
              <w:right w:w="57" w:type="dxa"/>
            </w:tcMar>
          </w:tcPr>
          <w:p w:rsidR="0098711F" w:rsidRDefault="0098711F" w:rsidP="00555F7D">
            <w:pPr>
              <w:pBdr>
                <w:top w:val="none" w:sz="0" w:space="0" w:color="auto"/>
                <w:left w:val="none" w:sz="0" w:space="0" w:color="auto"/>
                <w:bottom w:val="none" w:sz="0" w:space="0" w:color="auto"/>
                <w:right w:val="none" w:sz="0" w:space="0" w:color="auto"/>
                <w:between w:val="none" w:sz="0" w:space="0" w:color="auto"/>
                <w:bar w:val="none" w:sz="0" w:color="auto"/>
              </w:pBdr>
            </w:pPr>
          </w:p>
        </w:tc>
        <w:tc>
          <w:tcPr>
            <w:tcW w:w="3584" w:type="dxa"/>
            <w:gridSpan w:val="4"/>
            <w:tcMar>
              <w:top w:w="57" w:type="dxa"/>
              <w:left w:w="57" w:type="dxa"/>
              <w:bottom w:w="57" w:type="dxa"/>
              <w:right w:w="57" w:type="dxa"/>
            </w:tcMar>
          </w:tcPr>
          <w:p w:rsidR="0098711F" w:rsidRPr="00E5398F" w:rsidRDefault="0098711F" w:rsidP="00E5398F">
            <w:pPr>
              <w:pStyle w:val="Titolo3"/>
              <w:jc w:val="center"/>
              <w:rPr>
                <w:sz w:val="22"/>
                <w:szCs w:val="22"/>
              </w:rPr>
            </w:pPr>
            <w:r w:rsidRPr="00E5398F">
              <w:rPr>
                <w:sz w:val="22"/>
                <w:szCs w:val="22"/>
              </w:rPr>
              <w:t>Primo Periodo</w:t>
            </w:r>
          </w:p>
        </w:tc>
        <w:tc>
          <w:tcPr>
            <w:tcW w:w="3584" w:type="dxa"/>
            <w:gridSpan w:val="3"/>
            <w:tcMar>
              <w:top w:w="57" w:type="dxa"/>
              <w:left w:w="57" w:type="dxa"/>
              <w:bottom w:w="57" w:type="dxa"/>
              <w:right w:w="57" w:type="dxa"/>
            </w:tcMar>
          </w:tcPr>
          <w:p w:rsidR="0098711F" w:rsidRPr="00E5398F" w:rsidRDefault="0098711F" w:rsidP="00E5398F">
            <w:pPr>
              <w:pStyle w:val="Titolo3"/>
              <w:jc w:val="center"/>
              <w:rPr>
                <w:sz w:val="22"/>
                <w:szCs w:val="22"/>
              </w:rPr>
            </w:pPr>
            <w:r w:rsidRPr="00E5398F">
              <w:rPr>
                <w:sz w:val="22"/>
                <w:szCs w:val="22"/>
              </w:rPr>
              <w:t>Secondo Periodo</w:t>
            </w:r>
          </w:p>
        </w:tc>
      </w:tr>
      <w:tr w:rsidR="00BE6A02" w:rsidTr="00BE6A02">
        <w:tc>
          <w:tcPr>
            <w:tcW w:w="2488" w:type="dxa"/>
            <w:tcMar>
              <w:top w:w="57" w:type="dxa"/>
              <w:left w:w="57" w:type="dxa"/>
              <w:bottom w:w="57" w:type="dxa"/>
              <w:right w:w="57" w:type="dxa"/>
            </w:tcMar>
          </w:tcPr>
          <w:p w:rsidR="004D3CE7" w:rsidRPr="001779C9" w:rsidRDefault="0098711F" w:rsidP="00555F7D">
            <w:pPr>
              <w:pBdr>
                <w:top w:val="none" w:sz="0" w:space="0" w:color="auto"/>
                <w:left w:val="none" w:sz="0" w:space="0" w:color="auto"/>
                <w:bottom w:val="none" w:sz="0" w:space="0" w:color="auto"/>
                <w:right w:val="none" w:sz="0" w:space="0" w:color="auto"/>
                <w:between w:val="none" w:sz="0" w:space="0" w:color="auto"/>
                <w:bar w:val="none" w:sz="0" w:color="auto"/>
              </w:pBdr>
              <w:rPr>
                <w:b/>
              </w:rPr>
            </w:pPr>
            <w:r w:rsidRPr="001779C9">
              <w:rPr>
                <w:b/>
              </w:rPr>
              <w:t>Materia</w:t>
            </w:r>
          </w:p>
        </w:tc>
        <w:tc>
          <w:tcPr>
            <w:tcW w:w="2289" w:type="dxa"/>
            <w:tcMar>
              <w:top w:w="57" w:type="dxa"/>
              <w:left w:w="57" w:type="dxa"/>
              <w:bottom w:w="57" w:type="dxa"/>
              <w:right w:w="57" w:type="dxa"/>
            </w:tcMar>
          </w:tcPr>
          <w:p w:rsidR="004D3CE7" w:rsidRPr="001779C9" w:rsidRDefault="0098711F" w:rsidP="00555F7D">
            <w:pPr>
              <w:pBdr>
                <w:top w:val="none" w:sz="0" w:space="0" w:color="auto"/>
                <w:left w:val="none" w:sz="0" w:space="0" w:color="auto"/>
                <w:bottom w:val="none" w:sz="0" w:space="0" w:color="auto"/>
                <w:right w:val="none" w:sz="0" w:space="0" w:color="auto"/>
                <w:between w:val="none" w:sz="0" w:space="0" w:color="auto"/>
                <w:bar w:val="none" w:sz="0" w:color="auto"/>
              </w:pBdr>
              <w:rPr>
                <w:b/>
              </w:rPr>
            </w:pPr>
            <w:r w:rsidRPr="001779C9">
              <w:rPr>
                <w:b/>
              </w:rPr>
              <w:t>Tipo di verifica</w:t>
            </w:r>
          </w:p>
        </w:tc>
        <w:tc>
          <w:tcPr>
            <w:tcW w:w="1295" w:type="dxa"/>
            <w:gridSpan w:val="3"/>
            <w:tcMar>
              <w:top w:w="57" w:type="dxa"/>
              <w:left w:w="57" w:type="dxa"/>
              <w:bottom w:w="57" w:type="dxa"/>
              <w:right w:w="57" w:type="dxa"/>
            </w:tcMar>
          </w:tcPr>
          <w:p w:rsidR="004D3CE7" w:rsidRPr="0098711F" w:rsidRDefault="0098711F" w:rsidP="0098711F">
            <w:pPr>
              <w:rPr>
                <w:b/>
              </w:rPr>
            </w:pPr>
            <w:r w:rsidRPr="0098711F">
              <w:rPr>
                <w:b/>
              </w:rPr>
              <w:t>Numero</w:t>
            </w:r>
          </w:p>
        </w:tc>
        <w:tc>
          <w:tcPr>
            <w:tcW w:w="2397" w:type="dxa"/>
            <w:gridSpan w:val="2"/>
            <w:tcMar>
              <w:top w:w="57" w:type="dxa"/>
              <w:left w:w="57" w:type="dxa"/>
              <w:bottom w:w="57" w:type="dxa"/>
              <w:right w:w="57" w:type="dxa"/>
            </w:tcMar>
          </w:tcPr>
          <w:p w:rsidR="004D3CE7" w:rsidRDefault="004D3CE7" w:rsidP="00555F7D">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4D3CE7" w:rsidRDefault="0098711F" w:rsidP="00555F7D">
            <w:pPr>
              <w:pBdr>
                <w:top w:val="none" w:sz="0" w:space="0" w:color="auto"/>
                <w:left w:val="none" w:sz="0" w:space="0" w:color="auto"/>
                <w:bottom w:val="none" w:sz="0" w:space="0" w:color="auto"/>
                <w:right w:val="none" w:sz="0" w:space="0" w:color="auto"/>
                <w:between w:val="none" w:sz="0" w:space="0" w:color="auto"/>
                <w:bar w:val="none" w:sz="0" w:color="auto"/>
              </w:pBdr>
            </w:pPr>
            <w:r w:rsidRPr="0098711F">
              <w:rPr>
                <w:b/>
              </w:rPr>
              <w:t>Numero</w:t>
            </w:r>
          </w:p>
        </w:tc>
      </w:tr>
      <w:tr w:rsidR="001779C9" w:rsidTr="00BE6A02">
        <w:tc>
          <w:tcPr>
            <w:tcW w:w="2488" w:type="dxa"/>
            <w:vMerge w:val="restart"/>
            <w:tcMar>
              <w:top w:w="57" w:type="dxa"/>
              <w:left w:w="57" w:type="dxa"/>
              <w:bottom w:w="57" w:type="dxa"/>
              <w:right w:w="57" w:type="dxa"/>
            </w:tcMar>
          </w:tcPr>
          <w:p w:rsidR="001779C9" w:rsidRDefault="001779C9" w:rsidP="003B4051"/>
        </w:tc>
        <w:tc>
          <w:tcPr>
            <w:tcW w:w="2289" w:type="dxa"/>
            <w:tcMar>
              <w:top w:w="57" w:type="dxa"/>
              <w:left w:w="57" w:type="dxa"/>
              <w:bottom w:w="57" w:type="dxa"/>
              <w:right w:w="57" w:type="dxa"/>
            </w:tcMar>
          </w:tcPr>
          <w:p w:rsidR="001779C9" w:rsidRDefault="001779C9" w:rsidP="003B4051">
            <w:r>
              <w:t>Orali</w:t>
            </w:r>
          </w:p>
        </w:tc>
        <w:tc>
          <w:tcPr>
            <w:tcW w:w="1295" w:type="dxa"/>
            <w:gridSpan w:val="3"/>
            <w:tcMar>
              <w:top w:w="57" w:type="dxa"/>
              <w:left w:w="57" w:type="dxa"/>
              <w:bottom w:w="57" w:type="dxa"/>
              <w:right w:w="57" w:type="dxa"/>
            </w:tcMar>
          </w:tcPr>
          <w:p w:rsidR="001779C9" w:rsidRDefault="001779C9" w:rsidP="003B4051"/>
        </w:tc>
        <w:tc>
          <w:tcPr>
            <w:tcW w:w="2397" w:type="dxa"/>
            <w:gridSpan w:val="2"/>
            <w:tcMar>
              <w:top w:w="57" w:type="dxa"/>
              <w:left w:w="57" w:type="dxa"/>
              <w:bottom w:w="57" w:type="dxa"/>
              <w:right w:w="57" w:type="dxa"/>
            </w:tcMar>
          </w:tcPr>
          <w:p w:rsidR="001779C9" w:rsidRDefault="001779C9" w:rsidP="003B4051"/>
        </w:tc>
        <w:tc>
          <w:tcPr>
            <w:tcW w:w="1187" w:type="dxa"/>
            <w:tcMar>
              <w:top w:w="57" w:type="dxa"/>
              <w:left w:w="57" w:type="dxa"/>
              <w:bottom w:w="57" w:type="dxa"/>
              <w:right w:w="57" w:type="dxa"/>
            </w:tcMar>
          </w:tcPr>
          <w:p w:rsidR="001779C9" w:rsidRDefault="001779C9" w:rsidP="003B4051"/>
        </w:tc>
      </w:tr>
      <w:tr w:rsidR="001779C9" w:rsidTr="00BE6A02">
        <w:tc>
          <w:tcPr>
            <w:tcW w:w="2488" w:type="dxa"/>
            <w:vMerge/>
            <w:tcMar>
              <w:top w:w="57" w:type="dxa"/>
              <w:left w:w="57" w:type="dxa"/>
              <w:bottom w:w="57" w:type="dxa"/>
              <w:right w:w="57" w:type="dxa"/>
            </w:tcMar>
          </w:tcPr>
          <w:p w:rsidR="001779C9" w:rsidRDefault="001779C9" w:rsidP="003B4051"/>
        </w:tc>
        <w:tc>
          <w:tcPr>
            <w:tcW w:w="2289" w:type="dxa"/>
            <w:tcMar>
              <w:top w:w="57" w:type="dxa"/>
              <w:left w:w="57" w:type="dxa"/>
              <w:bottom w:w="57" w:type="dxa"/>
              <w:right w:w="57" w:type="dxa"/>
            </w:tcMar>
          </w:tcPr>
          <w:p w:rsidR="001779C9" w:rsidRDefault="001779C9" w:rsidP="003B4051">
            <w:r>
              <w:t>Scritte</w:t>
            </w:r>
          </w:p>
        </w:tc>
        <w:tc>
          <w:tcPr>
            <w:tcW w:w="1295" w:type="dxa"/>
            <w:gridSpan w:val="3"/>
            <w:tcMar>
              <w:top w:w="57" w:type="dxa"/>
              <w:left w:w="57" w:type="dxa"/>
              <w:bottom w:w="57" w:type="dxa"/>
              <w:right w:w="57" w:type="dxa"/>
            </w:tcMar>
          </w:tcPr>
          <w:p w:rsidR="001779C9" w:rsidRDefault="001779C9" w:rsidP="003B4051"/>
        </w:tc>
        <w:tc>
          <w:tcPr>
            <w:tcW w:w="2397" w:type="dxa"/>
            <w:gridSpan w:val="2"/>
            <w:tcMar>
              <w:top w:w="57" w:type="dxa"/>
              <w:left w:w="57" w:type="dxa"/>
              <w:bottom w:w="57" w:type="dxa"/>
              <w:right w:w="57" w:type="dxa"/>
            </w:tcMar>
          </w:tcPr>
          <w:p w:rsidR="001779C9" w:rsidRDefault="001779C9" w:rsidP="003B4051"/>
        </w:tc>
        <w:tc>
          <w:tcPr>
            <w:tcW w:w="1187" w:type="dxa"/>
            <w:tcMar>
              <w:top w:w="57" w:type="dxa"/>
              <w:left w:w="57" w:type="dxa"/>
              <w:bottom w:w="57" w:type="dxa"/>
              <w:right w:w="57" w:type="dxa"/>
            </w:tcMar>
          </w:tcPr>
          <w:p w:rsidR="001779C9" w:rsidRDefault="001779C9" w:rsidP="003B4051"/>
        </w:tc>
      </w:tr>
      <w:tr w:rsidR="001779C9" w:rsidTr="00BE6A02">
        <w:tc>
          <w:tcPr>
            <w:tcW w:w="2488" w:type="dxa"/>
            <w:vMerge/>
            <w:tcMar>
              <w:top w:w="57" w:type="dxa"/>
              <w:left w:w="57" w:type="dxa"/>
              <w:bottom w:w="57" w:type="dxa"/>
              <w:right w:w="57" w:type="dxa"/>
            </w:tcMar>
          </w:tcPr>
          <w:p w:rsidR="001779C9" w:rsidRDefault="001779C9" w:rsidP="003B4051"/>
        </w:tc>
        <w:tc>
          <w:tcPr>
            <w:tcW w:w="2289" w:type="dxa"/>
            <w:tcMar>
              <w:top w:w="57" w:type="dxa"/>
              <w:left w:w="57" w:type="dxa"/>
              <w:bottom w:w="57" w:type="dxa"/>
              <w:right w:w="57" w:type="dxa"/>
            </w:tcMar>
          </w:tcPr>
          <w:p w:rsidR="001779C9" w:rsidRDefault="001779C9" w:rsidP="003B4051">
            <w:r>
              <w:t>Grafiche</w:t>
            </w:r>
          </w:p>
        </w:tc>
        <w:tc>
          <w:tcPr>
            <w:tcW w:w="1295" w:type="dxa"/>
            <w:gridSpan w:val="3"/>
            <w:tcMar>
              <w:top w:w="57" w:type="dxa"/>
              <w:left w:w="57" w:type="dxa"/>
              <w:bottom w:w="57" w:type="dxa"/>
              <w:right w:w="57" w:type="dxa"/>
            </w:tcMar>
          </w:tcPr>
          <w:p w:rsidR="001779C9" w:rsidRDefault="001779C9" w:rsidP="003B4051"/>
        </w:tc>
        <w:tc>
          <w:tcPr>
            <w:tcW w:w="2397" w:type="dxa"/>
            <w:gridSpan w:val="2"/>
            <w:tcMar>
              <w:top w:w="57" w:type="dxa"/>
              <w:left w:w="57" w:type="dxa"/>
              <w:bottom w:w="57" w:type="dxa"/>
              <w:right w:w="57" w:type="dxa"/>
            </w:tcMar>
          </w:tcPr>
          <w:p w:rsidR="001779C9" w:rsidRDefault="001779C9" w:rsidP="003B4051"/>
        </w:tc>
        <w:tc>
          <w:tcPr>
            <w:tcW w:w="1187" w:type="dxa"/>
            <w:tcMar>
              <w:top w:w="57" w:type="dxa"/>
              <w:left w:w="57" w:type="dxa"/>
              <w:bottom w:w="57" w:type="dxa"/>
              <w:right w:w="57" w:type="dxa"/>
            </w:tcMar>
          </w:tcPr>
          <w:p w:rsidR="001779C9" w:rsidRDefault="001779C9" w:rsidP="003B4051"/>
        </w:tc>
      </w:tr>
      <w:tr w:rsidR="001779C9" w:rsidTr="00BE6A02">
        <w:tc>
          <w:tcPr>
            <w:tcW w:w="2488" w:type="dxa"/>
            <w:vMerge/>
            <w:tcMar>
              <w:top w:w="57" w:type="dxa"/>
              <w:left w:w="57" w:type="dxa"/>
              <w:bottom w:w="57" w:type="dxa"/>
              <w:right w:w="57" w:type="dxa"/>
            </w:tcMar>
          </w:tcPr>
          <w:p w:rsidR="001779C9" w:rsidRDefault="001779C9" w:rsidP="003B4051"/>
        </w:tc>
        <w:tc>
          <w:tcPr>
            <w:tcW w:w="2289" w:type="dxa"/>
            <w:tcMar>
              <w:top w:w="57" w:type="dxa"/>
              <w:left w:w="57" w:type="dxa"/>
              <w:bottom w:w="57" w:type="dxa"/>
              <w:right w:w="57" w:type="dxa"/>
            </w:tcMar>
          </w:tcPr>
          <w:p w:rsidR="001779C9" w:rsidRDefault="001779C9" w:rsidP="003B4051">
            <w:r>
              <w:t>Pratiche</w:t>
            </w:r>
          </w:p>
        </w:tc>
        <w:tc>
          <w:tcPr>
            <w:tcW w:w="1295" w:type="dxa"/>
            <w:gridSpan w:val="3"/>
            <w:tcMar>
              <w:top w:w="57" w:type="dxa"/>
              <w:left w:w="57" w:type="dxa"/>
              <w:bottom w:w="57" w:type="dxa"/>
              <w:right w:w="57" w:type="dxa"/>
            </w:tcMar>
          </w:tcPr>
          <w:p w:rsidR="001779C9" w:rsidRDefault="001779C9" w:rsidP="003B4051"/>
        </w:tc>
        <w:tc>
          <w:tcPr>
            <w:tcW w:w="2397" w:type="dxa"/>
            <w:gridSpan w:val="2"/>
            <w:tcMar>
              <w:top w:w="57" w:type="dxa"/>
              <w:left w:w="57" w:type="dxa"/>
              <w:bottom w:w="57" w:type="dxa"/>
              <w:right w:w="57" w:type="dxa"/>
            </w:tcMar>
          </w:tcPr>
          <w:p w:rsidR="001779C9" w:rsidRDefault="001779C9" w:rsidP="003B4051"/>
        </w:tc>
        <w:tc>
          <w:tcPr>
            <w:tcW w:w="1187" w:type="dxa"/>
            <w:tcMar>
              <w:top w:w="57" w:type="dxa"/>
              <w:left w:w="57" w:type="dxa"/>
              <w:bottom w:w="57" w:type="dxa"/>
              <w:right w:w="57" w:type="dxa"/>
            </w:tcMar>
          </w:tcPr>
          <w:p w:rsidR="001779C9" w:rsidRDefault="001779C9" w:rsidP="003B4051"/>
        </w:tc>
      </w:tr>
      <w:tr w:rsidR="003B4051" w:rsidTr="00BE6A02">
        <w:tc>
          <w:tcPr>
            <w:tcW w:w="2488" w:type="dxa"/>
            <w:vMerge w:val="restart"/>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Orali</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Scritte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Grafiche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Pratiche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val="restart"/>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Orali</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Scritte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Grafiche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tcMar>
              <w:top w:w="57" w:type="dxa"/>
              <w:left w:w="57" w:type="dxa"/>
              <w:bottom w:w="57" w:type="dxa"/>
              <w:right w:w="57" w:type="dxa"/>
            </w:tcMar>
          </w:tcPr>
          <w:p w:rsidR="003B4051" w:rsidRDefault="003B4051" w:rsidP="003B4051"/>
        </w:tc>
        <w:tc>
          <w:tcPr>
            <w:tcW w:w="2289" w:type="dxa"/>
            <w:tcMar>
              <w:top w:w="57" w:type="dxa"/>
              <w:left w:w="57" w:type="dxa"/>
              <w:bottom w:w="57" w:type="dxa"/>
              <w:right w:w="57" w:type="dxa"/>
            </w:tcMar>
          </w:tcPr>
          <w:p w:rsidR="003B4051" w:rsidRDefault="003B4051" w:rsidP="003B4051">
            <w:r>
              <w:t>Pratiche</w:t>
            </w:r>
          </w:p>
        </w:tc>
        <w:tc>
          <w:tcPr>
            <w:tcW w:w="1295" w:type="dxa"/>
            <w:gridSpan w:val="3"/>
            <w:tcMar>
              <w:top w:w="57" w:type="dxa"/>
              <w:left w:w="57" w:type="dxa"/>
              <w:bottom w:w="57" w:type="dxa"/>
              <w:right w:w="57" w:type="dxa"/>
            </w:tcMar>
          </w:tcPr>
          <w:p w:rsidR="003B4051" w:rsidRDefault="003B4051" w:rsidP="003B4051"/>
        </w:tc>
        <w:tc>
          <w:tcPr>
            <w:tcW w:w="2397" w:type="dxa"/>
            <w:gridSpan w:val="2"/>
            <w:tcMar>
              <w:top w:w="57" w:type="dxa"/>
              <w:left w:w="57" w:type="dxa"/>
              <w:bottom w:w="57" w:type="dxa"/>
              <w:right w:w="57" w:type="dxa"/>
            </w:tcMar>
          </w:tcPr>
          <w:p w:rsidR="003B4051" w:rsidRDefault="003B4051" w:rsidP="003B4051"/>
        </w:tc>
        <w:tc>
          <w:tcPr>
            <w:tcW w:w="1187" w:type="dxa"/>
            <w:tcMar>
              <w:top w:w="57" w:type="dxa"/>
              <w:left w:w="57" w:type="dxa"/>
              <w:bottom w:w="57" w:type="dxa"/>
              <w:right w:w="57" w:type="dxa"/>
            </w:tcMar>
          </w:tcPr>
          <w:p w:rsidR="003B4051" w:rsidRDefault="003B4051" w:rsidP="003B4051"/>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val="restart"/>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Orali</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Scritte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Grafiche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3B4051" w:rsidTr="00BE6A02">
        <w:tc>
          <w:tcPr>
            <w:tcW w:w="2488" w:type="dxa"/>
            <w:vMerge/>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289"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r>
              <w:t>Pratiche</w:t>
            </w:r>
          </w:p>
        </w:tc>
        <w:tc>
          <w:tcPr>
            <w:tcW w:w="1295" w:type="dxa"/>
            <w:gridSpan w:val="3"/>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2397" w:type="dxa"/>
            <w:gridSpan w:val="2"/>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c>
          <w:tcPr>
            <w:tcW w:w="1187" w:type="dxa"/>
            <w:tcMar>
              <w:top w:w="57" w:type="dxa"/>
              <w:left w:w="57" w:type="dxa"/>
              <w:bottom w:w="57" w:type="dxa"/>
              <w:right w:w="57" w:type="dxa"/>
            </w:tcMar>
          </w:tcPr>
          <w:p w:rsidR="003B4051" w:rsidRDefault="003B4051" w:rsidP="004C1A2B">
            <w:pPr>
              <w:pBdr>
                <w:top w:val="none" w:sz="0" w:space="0" w:color="auto"/>
                <w:left w:val="none" w:sz="0" w:space="0" w:color="auto"/>
                <w:bottom w:val="none" w:sz="0" w:space="0" w:color="auto"/>
                <w:right w:val="none" w:sz="0" w:space="0" w:color="auto"/>
                <w:between w:val="none" w:sz="0" w:space="0" w:color="auto"/>
                <w:bar w:val="none" w:sz="0" w:color="auto"/>
              </w:pBdr>
            </w:pPr>
          </w:p>
        </w:tc>
      </w:tr>
      <w:tr w:rsidR="00BD2624" w:rsidTr="007D7A7F">
        <w:tc>
          <w:tcPr>
            <w:tcW w:w="9656" w:type="dxa"/>
            <w:gridSpan w:val="8"/>
            <w:tcMar>
              <w:top w:w="57" w:type="dxa"/>
              <w:left w:w="57" w:type="dxa"/>
              <w:bottom w:w="57" w:type="dxa"/>
              <w:right w:w="57" w:type="dxa"/>
            </w:tcMar>
          </w:tcPr>
          <w:p w:rsidR="00BD2624" w:rsidRPr="00BD2624" w:rsidRDefault="00BD2624" w:rsidP="006F2155">
            <w:pPr>
              <w:rPr>
                <w:rFonts w:ascii="Calibri" w:eastAsia="Calibri" w:hAnsi="Calibri" w:cs="Calibri"/>
                <w:sz w:val="22"/>
                <w:szCs w:val="22"/>
              </w:rPr>
            </w:pPr>
            <w:r>
              <w:t>Come strumento per l’assegnazione della valutazione finale sarà adottata la rubrica elaborata nell’ambito del PTOF.</w:t>
            </w:r>
          </w:p>
        </w:tc>
      </w:tr>
      <w:tr w:rsidR="00C200B3" w:rsidTr="007D7A7F">
        <w:tc>
          <w:tcPr>
            <w:tcW w:w="9656" w:type="dxa"/>
            <w:gridSpan w:val="8"/>
            <w:tcMar>
              <w:top w:w="57" w:type="dxa"/>
              <w:left w:w="57" w:type="dxa"/>
              <w:bottom w:w="57" w:type="dxa"/>
              <w:right w:w="57" w:type="dxa"/>
            </w:tcMar>
          </w:tcPr>
          <w:p w:rsidR="00C200B3" w:rsidRDefault="00C200B3" w:rsidP="006F2155"/>
        </w:tc>
      </w:tr>
      <w:tr w:rsidR="00BD2624" w:rsidTr="007D7A7F">
        <w:tc>
          <w:tcPr>
            <w:tcW w:w="9656" w:type="dxa"/>
            <w:gridSpan w:val="8"/>
            <w:tcMar>
              <w:top w:w="57" w:type="dxa"/>
              <w:left w:w="57" w:type="dxa"/>
              <w:bottom w:w="57" w:type="dxa"/>
              <w:right w:w="57" w:type="dxa"/>
            </w:tcMar>
          </w:tcPr>
          <w:p w:rsidR="00BD2624" w:rsidRPr="00E5398F" w:rsidRDefault="00BD2624" w:rsidP="00BD2624">
            <w:pPr>
              <w:pStyle w:val="Titolo1"/>
              <w:rPr>
                <w:sz w:val="28"/>
                <w:szCs w:val="28"/>
              </w:rPr>
            </w:pPr>
            <w:r w:rsidRPr="00E5398F">
              <w:rPr>
                <w:sz w:val="28"/>
                <w:szCs w:val="28"/>
              </w:rPr>
              <w:t>INCLUSIONE - alunni DSA</w:t>
            </w:r>
            <w:r w:rsidR="000E6620" w:rsidRPr="00E5398F">
              <w:rPr>
                <w:sz w:val="28"/>
                <w:szCs w:val="28"/>
              </w:rPr>
              <w:t>/BES</w:t>
            </w:r>
            <w:r w:rsidRPr="00E5398F">
              <w:rPr>
                <w:sz w:val="28"/>
                <w:szCs w:val="28"/>
              </w:rPr>
              <w:t xml:space="preserve"> e studenti disabili</w:t>
            </w:r>
          </w:p>
        </w:tc>
      </w:tr>
      <w:tr w:rsidR="00BD2624" w:rsidTr="007D7A7F">
        <w:tc>
          <w:tcPr>
            <w:tcW w:w="9656" w:type="dxa"/>
            <w:gridSpan w:val="8"/>
            <w:tcMar>
              <w:top w:w="57" w:type="dxa"/>
              <w:left w:w="57" w:type="dxa"/>
              <w:bottom w:w="57" w:type="dxa"/>
              <w:right w:w="57" w:type="dxa"/>
            </w:tcMar>
          </w:tcPr>
          <w:p w:rsidR="00BD2624" w:rsidRDefault="00BD2624" w:rsidP="00BD2624">
            <w:r w:rsidRPr="0023315E">
              <w:t>Gli</w:t>
            </w:r>
            <w:r>
              <w:t xml:space="preserve"> studenti DSA sono in numero di:</w:t>
            </w:r>
          </w:p>
          <w:p w:rsidR="000E6620" w:rsidRPr="0023315E" w:rsidRDefault="000E6620" w:rsidP="00BD2624">
            <w:r>
              <w:t xml:space="preserve">Gli </w:t>
            </w:r>
            <w:proofErr w:type="spellStart"/>
            <w:r>
              <w:t>studeti</w:t>
            </w:r>
            <w:proofErr w:type="spellEnd"/>
            <w:r>
              <w:t xml:space="preserve"> BES sono in numero:</w:t>
            </w:r>
          </w:p>
          <w:p w:rsidR="00BD2624" w:rsidRDefault="00BD2624" w:rsidP="002F6FBD">
            <w:r w:rsidRPr="0023315E">
              <w:t>Gli studenti con disabilità sono in numero di</w:t>
            </w:r>
            <w:r>
              <w:t>:</w:t>
            </w:r>
          </w:p>
        </w:tc>
      </w:tr>
      <w:tr w:rsidR="002F6FBD" w:rsidTr="007D7A7F">
        <w:tc>
          <w:tcPr>
            <w:tcW w:w="9656" w:type="dxa"/>
            <w:gridSpan w:val="8"/>
            <w:tcMar>
              <w:top w:w="57" w:type="dxa"/>
              <w:left w:w="57" w:type="dxa"/>
              <w:bottom w:w="57" w:type="dxa"/>
              <w:right w:w="57" w:type="dxa"/>
            </w:tcMar>
          </w:tcPr>
          <w:p w:rsidR="002F6FBD" w:rsidRDefault="002F6FBD" w:rsidP="002F6FBD">
            <w:pPr>
              <w:tabs>
                <w:tab w:val="right" w:leader="underscore" w:pos="9406"/>
              </w:tabs>
            </w:pPr>
            <w:r w:rsidRPr="0023315E">
              <w:t>Eventuali situazioni particolari da segnalare</w:t>
            </w:r>
            <w:r w:rsidR="000E6620">
              <w:t>:</w:t>
            </w:r>
            <w:r>
              <w:t xml:space="preserve"> </w:t>
            </w:r>
            <w:r>
              <w:tab/>
            </w:r>
          </w:p>
          <w:p w:rsidR="000E6620" w:rsidRDefault="000E6620" w:rsidP="002F6FBD">
            <w:pPr>
              <w:tabs>
                <w:tab w:val="right" w:leader="underscore" w:pos="9406"/>
              </w:tabs>
            </w:pPr>
            <w:r>
              <w:t xml:space="preserve">Si procede alla </w:t>
            </w:r>
          </w:p>
          <w:p w:rsidR="000E6620" w:rsidRDefault="000E6620" w:rsidP="000E6620">
            <w:pPr>
              <w:pStyle w:val="Paragrafoelenco"/>
              <w:numPr>
                <w:ilvl w:val="0"/>
                <w:numId w:val="9"/>
              </w:numPr>
              <w:tabs>
                <w:tab w:val="right" w:leader="underscore" w:pos="9406"/>
              </w:tabs>
            </w:pPr>
            <w:r>
              <w:t xml:space="preserve">elaborazione </w:t>
            </w:r>
          </w:p>
          <w:p w:rsidR="000E6620" w:rsidRDefault="000E6620" w:rsidP="000E6620">
            <w:pPr>
              <w:pStyle w:val="Paragrafoelenco"/>
              <w:numPr>
                <w:ilvl w:val="0"/>
                <w:numId w:val="9"/>
              </w:numPr>
              <w:tabs>
                <w:tab w:val="right" w:leader="underscore" w:pos="9406"/>
              </w:tabs>
            </w:pPr>
            <w:r>
              <w:t>conferma</w:t>
            </w:r>
          </w:p>
          <w:p w:rsidR="000E6620" w:rsidRPr="0023315E" w:rsidRDefault="000E6620" w:rsidP="000E6620">
            <w:pPr>
              <w:tabs>
                <w:tab w:val="right" w:leader="underscore" w:pos="9406"/>
              </w:tabs>
              <w:ind w:left="284" w:firstLine="0"/>
            </w:pPr>
            <w:r>
              <w:t>dei Piani didattici personalizzati per alunni DSA e BES</w:t>
            </w:r>
          </w:p>
        </w:tc>
      </w:tr>
      <w:tr w:rsidR="00C200B3" w:rsidTr="007D7A7F">
        <w:tc>
          <w:tcPr>
            <w:tcW w:w="9656" w:type="dxa"/>
            <w:gridSpan w:val="8"/>
            <w:tcMar>
              <w:top w:w="57" w:type="dxa"/>
              <w:left w:w="57" w:type="dxa"/>
              <w:bottom w:w="57" w:type="dxa"/>
              <w:right w:w="57" w:type="dxa"/>
            </w:tcMar>
          </w:tcPr>
          <w:p w:rsidR="00C200B3" w:rsidRPr="0023315E" w:rsidRDefault="00C200B3" w:rsidP="002F6FBD">
            <w:pPr>
              <w:tabs>
                <w:tab w:val="right" w:leader="underscore" w:pos="9406"/>
              </w:tabs>
            </w:pPr>
          </w:p>
        </w:tc>
      </w:tr>
      <w:tr w:rsidR="002F6FBD" w:rsidTr="007D7A7F">
        <w:tc>
          <w:tcPr>
            <w:tcW w:w="9656" w:type="dxa"/>
            <w:gridSpan w:val="8"/>
            <w:tcMar>
              <w:top w:w="57" w:type="dxa"/>
              <w:left w:w="57" w:type="dxa"/>
              <w:bottom w:w="57" w:type="dxa"/>
              <w:right w:w="57" w:type="dxa"/>
            </w:tcMar>
          </w:tcPr>
          <w:p w:rsidR="002F6FBD" w:rsidRPr="0023315E" w:rsidRDefault="002F6FBD" w:rsidP="002F6FBD">
            <w:pPr>
              <w:pStyle w:val="Titolo1"/>
            </w:pPr>
            <w:r>
              <w:t>EDUCAZIONE CIVICA</w:t>
            </w:r>
          </w:p>
        </w:tc>
      </w:tr>
      <w:tr w:rsidR="002F6FBD" w:rsidTr="007D7A7F">
        <w:tc>
          <w:tcPr>
            <w:tcW w:w="9656" w:type="dxa"/>
            <w:gridSpan w:val="8"/>
            <w:tcMar>
              <w:top w:w="57" w:type="dxa"/>
              <w:left w:w="57" w:type="dxa"/>
              <w:bottom w:w="57" w:type="dxa"/>
              <w:right w:w="57" w:type="dxa"/>
            </w:tcMar>
          </w:tcPr>
          <w:p w:rsidR="008C07C4" w:rsidRDefault="002F6FBD" w:rsidP="006F2155">
            <w:r>
              <w:t xml:space="preserve">Per quanto riguarda l’Educazione civica </w:t>
            </w:r>
            <w:r w:rsidR="008C07C4">
              <w:t xml:space="preserve">(Legge 20 agosto 2019, n. 92 e DM 22 giugno 2020, n.35) </w:t>
            </w:r>
            <w:r>
              <w:t>si fa riferimento al progetto elaborato nel PTOF</w:t>
            </w:r>
            <w:r w:rsidR="008C07C4">
              <w:t>.</w:t>
            </w:r>
          </w:p>
          <w:p w:rsidR="002F6FBD" w:rsidRDefault="00E76B37" w:rsidP="006F2155">
            <w:r>
              <w:t>Le materie coinvolte sono:</w:t>
            </w:r>
          </w:p>
          <w:p w:rsidR="00E76B37" w:rsidRDefault="00E76B37" w:rsidP="00E76B37">
            <w:pPr>
              <w:pStyle w:val="Paragrafoelenco"/>
              <w:numPr>
                <w:ilvl w:val="0"/>
                <w:numId w:val="8"/>
              </w:numPr>
              <w:rPr>
                <w:rFonts w:eastAsia="Arial" w:cs="Arial"/>
              </w:rPr>
            </w:pPr>
            <w:r w:rsidRPr="00E76B37">
              <w:rPr>
                <w:rFonts w:eastAsia="Arial" w:cs="Arial"/>
              </w:rPr>
              <w:t xml:space="preserve">Biennio: Diritto – Italiano – </w:t>
            </w:r>
            <w:proofErr w:type="gramStart"/>
            <w:r w:rsidRPr="00E76B37">
              <w:rPr>
                <w:rFonts w:eastAsia="Arial" w:cs="Arial"/>
              </w:rPr>
              <w:t>Inglese  -</w:t>
            </w:r>
            <w:proofErr w:type="gramEnd"/>
            <w:r w:rsidRPr="00E76B37">
              <w:rPr>
                <w:rFonts w:eastAsia="Arial" w:cs="Arial"/>
              </w:rPr>
              <w:t xml:space="preserve"> TIC</w:t>
            </w:r>
          </w:p>
          <w:p w:rsidR="00E76B37" w:rsidRDefault="00E76B37" w:rsidP="00E76B37">
            <w:pPr>
              <w:pStyle w:val="Paragrafoelenco"/>
              <w:numPr>
                <w:ilvl w:val="0"/>
                <w:numId w:val="8"/>
              </w:numPr>
              <w:rPr>
                <w:rFonts w:eastAsia="Arial" w:cs="Arial"/>
              </w:rPr>
            </w:pPr>
            <w:r w:rsidRPr="00E76B37">
              <w:rPr>
                <w:rFonts w:eastAsia="Arial" w:cs="Arial"/>
              </w:rPr>
              <w:t>Triennio</w:t>
            </w:r>
            <w:r>
              <w:rPr>
                <w:rFonts w:eastAsia="Arial" w:cs="Arial"/>
              </w:rPr>
              <w:t xml:space="preserve"> area comune: Italiano – Storia – Inglese</w:t>
            </w:r>
          </w:p>
          <w:p w:rsidR="00E76B37" w:rsidRDefault="00E76B37" w:rsidP="00E76B37">
            <w:pPr>
              <w:pStyle w:val="Paragrafoelenco"/>
              <w:numPr>
                <w:ilvl w:val="0"/>
                <w:numId w:val="8"/>
              </w:numPr>
              <w:rPr>
                <w:rFonts w:eastAsia="Arial" w:cs="Arial"/>
              </w:rPr>
            </w:pPr>
            <w:r>
              <w:rPr>
                <w:rFonts w:eastAsia="Arial" w:cs="Arial"/>
              </w:rPr>
              <w:t xml:space="preserve">Triennio area indirizzo Manutenzione e Made in </w:t>
            </w:r>
            <w:proofErr w:type="spellStart"/>
            <w:r>
              <w:rPr>
                <w:rFonts w:eastAsia="Arial" w:cs="Arial"/>
              </w:rPr>
              <w:t>Italy</w:t>
            </w:r>
            <w:proofErr w:type="spellEnd"/>
            <w:r>
              <w:rPr>
                <w:rFonts w:eastAsia="Arial" w:cs="Arial"/>
              </w:rPr>
              <w:t>: Laboratorio – TDT – TIM – TMA</w:t>
            </w:r>
          </w:p>
          <w:p w:rsidR="00E76B37" w:rsidRDefault="00E76B37" w:rsidP="00E76B37">
            <w:pPr>
              <w:pStyle w:val="Paragrafoelenco"/>
              <w:numPr>
                <w:ilvl w:val="0"/>
                <w:numId w:val="8"/>
              </w:numPr>
              <w:rPr>
                <w:rFonts w:eastAsia="Arial" w:cs="Arial"/>
              </w:rPr>
            </w:pPr>
            <w:r>
              <w:rPr>
                <w:rFonts w:eastAsia="Arial" w:cs="Arial"/>
              </w:rPr>
              <w:t>Triennio area indirizzo Servizi commerciali: Storia dell’arte – Economia aziendale</w:t>
            </w:r>
          </w:p>
          <w:p w:rsidR="008C07C4" w:rsidRDefault="00E76B37" w:rsidP="00E76B37">
            <w:pPr>
              <w:ind w:left="284" w:firstLine="0"/>
              <w:rPr>
                <w:rFonts w:eastAsia="Arial" w:cs="Arial"/>
              </w:rPr>
            </w:pPr>
            <w:r>
              <w:rPr>
                <w:rFonts w:eastAsia="Arial" w:cs="Arial"/>
              </w:rPr>
              <w:t xml:space="preserve">Il coordinatore </w:t>
            </w:r>
            <w:r w:rsidR="008C07C4">
              <w:rPr>
                <w:rFonts w:eastAsia="Arial" w:cs="Arial"/>
              </w:rPr>
              <w:t xml:space="preserve">delle attività </w:t>
            </w:r>
            <w:r>
              <w:rPr>
                <w:rFonts w:eastAsia="Arial" w:cs="Arial"/>
              </w:rPr>
              <w:t>di Educazione civica</w:t>
            </w:r>
            <w:r w:rsidR="008C07C4">
              <w:rPr>
                <w:rFonts w:eastAsia="Arial" w:cs="Arial"/>
              </w:rPr>
              <w:t xml:space="preserve"> nel Biennio è il docente di Diritto, nel triennio il docente di Italiano e Storia.</w:t>
            </w:r>
          </w:p>
          <w:p w:rsidR="008C07C4" w:rsidRDefault="008C07C4" w:rsidP="008C07C4">
            <w:r>
              <w:rPr>
                <w:rFonts w:eastAsia="Arial" w:cs="Arial"/>
              </w:rPr>
              <w:lastRenderedPageBreak/>
              <w:t xml:space="preserve"> Per quanto riguarda</w:t>
            </w:r>
            <w:r>
              <w:t xml:space="preserve">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riporteranno nel registro d</w:t>
            </w:r>
            <w:r w:rsidR="00E5398F">
              <w:t>ella materia</w:t>
            </w:r>
            <w:r>
              <w:t xml:space="preserve"> la proposta di voto che verrà confermata o meno in sede di scrutinio. I</w:t>
            </w:r>
            <w:r w:rsidR="00E5398F">
              <w:t>l</w:t>
            </w:r>
            <w:r>
              <w:t xml:space="preserve"> coordinator</w:t>
            </w:r>
            <w:r w:rsidR="00E5398F">
              <w:t>e</w:t>
            </w:r>
            <w:r>
              <w:t xml:space="preserve"> delle attività di educazione civica collaborerà con la funzione strumentale del Piano dell’offerta </w:t>
            </w:r>
            <w:proofErr w:type="gramStart"/>
            <w:r>
              <w:t>formativa  e</w:t>
            </w:r>
            <w:proofErr w:type="gramEnd"/>
            <w:r>
              <w:t xml:space="preserve"> con il Referente di Educazione civica dell’Istituto. </w:t>
            </w:r>
          </w:p>
          <w:p w:rsidR="00E76B37" w:rsidRPr="00E76B37" w:rsidRDefault="00E76B37" w:rsidP="00E76B37">
            <w:pPr>
              <w:ind w:left="284" w:firstLine="0"/>
              <w:rPr>
                <w:rFonts w:eastAsia="Arial" w:cs="Arial"/>
              </w:rPr>
            </w:pPr>
          </w:p>
        </w:tc>
      </w:tr>
      <w:tr w:rsidR="00C200B3" w:rsidTr="007D7A7F">
        <w:tc>
          <w:tcPr>
            <w:tcW w:w="9656" w:type="dxa"/>
            <w:gridSpan w:val="8"/>
            <w:tcMar>
              <w:top w:w="57" w:type="dxa"/>
              <w:left w:w="57" w:type="dxa"/>
              <w:bottom w:w="57" w:type="dxa"/>
              <w:right w:w="57" w:type="dxa"/>
            </w:tcMar>
          </w:tcPr>
          <w:p w:rsidR="00C200B3" w:rsidRDefault="00C200B3" w:rsidP="006F2155"/>
        </w:tc>
      </w:tr>
      <w:tr w:rsidR="002F6FBD" w:rsidTr="007D7A7F">
        <w:tc>
          <w:tcPr>
            <w:tcW w:w="9656" w:type="dxa"/>
            <w:gridSpan w:val="8"/>
            <w:tcMar>
              <w:top w:w="57" w:type="dxa"/>
              <w:left w:w="57" w:type="dxa"/>
              <w:bottom w:w="57" w:type="dxa"/>
              <w:right w:w="57" w:type="dxa"/>
            </w:tcMar>
          </w:tcPr>
          <w:p w:rsidR="002F6FBD" w:rsidRPr="0023315E" w:rsidRDefault="002F6FBD" w:rsidP="002F6FBD">
            <w:pPr>
              <w:pStyle w:val="Titolo1"/>
            </w:pPr>
            <w:bookmarkStart w:id="1" w:name="_Hlk83107284"/>
            <w:r>
              <w:t>UNITA’ DIDATTICHE DI APPRENDIMENTO E PFI</w:t>
            </w:r>
          </w:p>
        </w:tc>
      </w:tr>
      <w:bookmarkEnd w:id="1"/>
      <w:tr w:rsidR="002F6FBD" w:rsidTr="007D7A7F">
        <w:tc>
          <w:tcPr>
            <w:tcW w:w="9656" w:type="dxa"/>
            <w:gridSpan w:val="8"/>
            <w:tcMar>
              <w:top w:w="57" w:type="dxa"/>
              <w:left w:w="57" w:type="dxa"/>
              <w:bottom w:w="57" w:type="dxa"/>
              <w:right w:w="57" w:type="dxa"/>
            </w:tcMar>
          </w:tcPr>
          <w:p w:rsidR="00D8007E" w:rsidRDefault="00D8007E" w:rsidP="00D8007E"/>
          <w:p w:rsidR="00D8007E" w:rsidRDefault="00D8007E" w:rsidP="00D8007E">
            <w:r>
              <w:t>Il Consiglio di Classe,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D8007E" w:rsidRDefault="00D8007E" w:rsidP="00D8007E">
            <w:r>
              <w:t xml:space="preserve">In particolare, le UDA si propongono di </w:t>
            </w:r>
          </w:p>
          <w:p w:rsidR="00D8007E" w:rsidRDefault="00D8007E" w:rsidP="00D8007E">
            <w:r>
              <w:t>favorire l'apprendimento di strategie cognitive mirate a comprendere come si formano ed evolvono le conoscenze;</w:t>
            </w:r>
          </w:p>
          <w:p w:rsidR="00D8007E" w:rsidRDefault="00D8007E" w:rsidP="006F2155">
            <w:r>
              <w:t>far cogliere all'alunno le relazioni esistenti tra l'astratto ed il concreto;</w:t>
            </w:r>
          </w:p>
          <w:p w:rsidR="00D8007E" w:rsidRDefault="00D8007E" w:rsidP="006F2155">
            <w:r>
              <w:t>sollecitare l'alunno ad affrontare nuovi problemi con spirito di autonomia e creatività;</w:t>
            </w:r>
          </w:p>
          <w:p w:rsidR="00D8007E" w:rsidRDefault="00D8007E" w:rsidP="006F2155">
            <w:r>
              <w:t>promuovere nell'alunno atteggiamenti che favoriscano la socializzazione, il confronto delle idee, la tolleranza verso la critica esterna, la revisione critica del proprio giudizio e la modifica della propria condotta di fronte a prove ed argomenti convincenti;</w:t>
            </w:r>
          </w:p>
          <w:p w:rsidR="00D8007E" w:rsidRDefault="00D8007E" w:rsidP="00D8007E">
            <w:r>
              <w:t>favorire il confronto tra la realtà scolastica, con particolare riferimento a quelle presenti sul territorio</w:t>
            </w:r>
          </w:p>
          <w:p w:rsidR="00D8007E" w:rsidRDefault="00D8007E" w:rsidP="00D8007E">
            <w:r>
              <w:t xml:space="preserve">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w:t>
            </w:r>
          </w:p>
          <w:p w:rsidR="00D8007E" w:rsidRDefault="00D8007E" w:rsidP="00D8007E">
            <w:r>
              <w:t xml:space="preserve">Alla luce di tali indicazioni, il Consiglio, sulla base delle proposte espresse dai vari docenti e degli interessi manifestati dagli alunni, delibera di organizzare le UDA sul seguente </w:t>
            </w:r>
            <w:r w:rsidRPr="00134297">
              <w:rPr>
                <w:b/>
              </w:rPr>
              <w:t>tema di riferimento</w:t>
            </w:r>
            <w:r>
              <w:t>:</w:t>
            </w:r>
            <w:r>
              <w:tab/>
            </w:r>
          </w:p>
          <w:p w:rsidR="002F6FBD" w:rsidRDefault="002F6FBD" w:rsidP="002F6FBD">
            <w:pPr>
              <w:pStyle w:val="Titolo1"/>
            </w:pPr>
          </w:p>
        </w:tc>
      </w:tr>
      <w:tr w:rsidR="00D8007E" w:rsidTr="007D7A7F">
        <w:tc>
          <w:tcPr>
            <w:tcW w:w="9656" w:type="dxa"/>
            <w:gridSpan w:val="8"/>
            <w:tcMar>
              <w:top w:w="57" w:type="dxa"/>
              <w:left w:w="57" w:type="dxa"/>
              <w:bottom w:w="57" w:type="dxa"/>
              <w:right w:w="57" w:type="dxa"/>
            </w:tcMar>
          </w:tcPr>
          <w:p w:rsidR="00D8007E" w:rsidRDefault="006F2155" w:rsidP="006F2155">
            <w:pPr>
              <w:tabs>
                <w:tab w:val="right" w:leader="underscore" w:pos="9122"/>
              </w:tabs>
            </w:pPr>
            <w:r>
              <w:tab/>
            </w:r>
          </w:p>
          <w:p w:rsidR="006F2155" w:rsidRDefault="006F2155" w:rsidP="006F2155">
            <w:pPr>
              <w:tabs>
                <w:tab w:val="right" w:leader="underscore" w:pos="9122"/>
              </w:tabs>
            </w:pPr>
            <w:r>
              <w:tab/>
            </w:r>
          </w:p>
          <w:p w:rsidR="006F2155" w:rsidRDefault="006F2155" w:rsidP="006F2155">
            <w:pPr>
              <w:tabs>
                <w:tab w:val="right" w:leader="underscore" w:pos="9122"/>
              </w:tabs>
            </w:pPr>
            <w:r>
              <w:tab/>
            </w:r>
          </w:p>
        </w:tc>
      </w:tr>
      <w:tr w:rsidR="00D8007E" w:rsidTr="007D7A7F">
        <w:tc>
          <w:tcPr>
            <w:tcW w:w="9656" w:type="dxa"/>
            <w:gridSpan w:val="8"/>
            <w:tcMar>
              <w:top w:w="57" w:type="dxa"/>
              <w:left w:w="57" w:type="dxa"/>
              <w:bottom w:w="57" w:type="dxa"/>
              <w:right w:w="57" w:type="dxa"/>
            </w:tcMar>
          </w:tcPr>
          <w:p w:rsidR="00D8007E" w:rsidRDefault="00D8007E" w:rsidP="00D8007E">
            <w:pPr>
              <w:pStyle w:val="BodyText2A"/>
              <w:jc w:val="both"/>
            </w:pPr>
            <w:r>
              <w:t xml:space="preserve">alla cui elaborazione concorreranno le seguenti materie: </w:t>
            </w:r>
          </w:p>
        </w:tc>
      </w:tr>
      <w:tr w:rsidR="00D8007E" w:rsidTr="007D7A7F">
        <w:tc>
          <w:tcPr>
            <w:tcW w:w="9656" w:type="dxa"/>
            <w:gridSpan w:val="8"/>
            <w:tcMar>
              <w:top w:w="57" w:type="dxa"/>
              <w:left w:w="57" w:type="dxa"/>
              <w:bottom w:w="57" w:type="dxa"/>
              <w:right w:w="57" w:type="dxa"/>
            </w:tcMar>
          </w:tcPr>
          <w:p w:rsidR="00D8007E" w:rsidRDefault="006F2155" w:rsidP="006F2155">
            <w:pPr>
              <w:tabs>
                <w:tab w:val="right" w:leader="underscore" w:pos="9122"/>
              </w:tabs>
            </w:pPr>
            <w:r>
              <w:tab/>
            </w:r>
          </w:p>
          <w:p w:rsidR="006F2155" w:rsidRDefault="006F2155" w:rsidP="006F2155">
            <w:pPr>
              <w:tabs>
                <w:tab w:val="right" w:leader="underscore" w:pos="9122"/>
              </w:tabs>
            </w:pPr>
            <w:r>
              <w:tab/>
            </w:r>
          </w:p>
          <w:p w:rsidR="006F2155" w:rsidRDefault="006F2155" w:rsidP="006F2155">
            <w:pPr>
              <w:tabs>
                <w:tab w:val="right" w:leader="underscore" w:pos="9122"/>
              </w:tabs>
            </w:pPr>
            <w:r>
              <w:tab/>
            </w:r>
          </w:p>
        </w:tc>
      </w:tr>
      <w:tr w:rsidR="00D8007E" w:rsidTr="007D7A7F">
        <w:tc>
          <w:tcPr>
            <w:tcW w:w="9656" w:type="dxa"/>
            <w:gridSpan w:val="8"/>
            <w:tcMar>
              <w:top w:w="57" w:type="dxa"/>
              <w:left w:w="57" w:type="dxa"/>
              <w:bottom w:w="57" w:type="dxa"/>
              <w:right w:w="57" w:type="dxa"/>
            </w:tcMar>
          </w:tcPr>
          <w:p w:rsidR="00D8007E" w:rsidRDefault="00D8007E" w:rsidP="0012726D">
            <w:r>
              <w:t xml:space="preserve">Ai fini di un'efficiente organizzazione del lavoro collegiale, il Consiglio di Classe delibera di proporre al Preside, quale referente il Prof. ________________________, cui è quindi affidato il compito di coordinare il gruppo di docenti le cui discipline sono coinvolte nell'attività. In particolare, poiché il progetto deve essere </w:t>
            </w:r>
            <w:r>
              <w:lastRenderedPageBreak/>
              <w:t>sottoposto ad analisi di fattibilità per porre in evidenza la natura e l'ampiezza delle competenze e delle risorse materiali della sua realizzazione, il Consiglio stabilisce di presentare al Preside, entro il 30 novembre p.v. un organico piano di lavoro, in cui, oltre al citato studio di fattibilità verranno esaurientemente indicate le diverse fasi in cui si svilupperanno le attività.</w:t>
            </w:r>
          </w:p>
          <w:p w:rsidR="00D8007E" w:rsidRDefault="00D8007E" w:rsidP="00C200B3">
            <w:r>
              <w:t>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D8007E" w:rsidRDefault="00D8007E" w:rsidP="0012726D">
            <w:r>
              <w:t xml:space="preserve">Riguardo ai </w:t>
            </w:r>
            <w:r w:rsidRPr="005E6DDC">
              <w:rPr>
                <w:b/>
                <w:u w:val="single"/>
              </w:rPr>
              <w:t>P</w:t>
            </w:r>
            <w:r w:rsidR="00E5398F">
              <w:rPr>
                <w:b/>
                <w:u w:val="single"/>
              </w:rPr>
              <w:t>ROFILI FORMATIVI INDIVIDUALI</w:t>
            </w:r>
            <w:r>
              <w:t xml:space="preserve"> fa fede la proposta dei tutors elaborata dai coordinatori di Dipartimento (riguarda le classi I, II, III e IV). Il Consiglio di classe assegna a ciascun tutor un gruppo di alunni che viene di seguito</w:t>
            </w:r>
            <w:r w:rsidR="000E6620">
              <w:t xml:space="preserve"> riportato</w:t>
            </w:r>
            <w:r>
              <w:t>:</w:t>
            </w:r>
          </w:p>
          <w:p w:rsidR="000E6620" w:rsidRDefault="000E6620" w:rsidP="0012726D"/>
          <w:p w:rsidR="00AA2D9F" w:rsidRDefault="00AA2D9F" w:rsidP="0012726D"/>
          <w:p w:rsidR="00AA2D9F" w:rsidRDefault="00AA2D9F" w:rsidP="0012726D"/>
          <w:p w:rsidR="00CF56E2" w:rsidRDefault="00CF56E2" w:rsidP="0012726D"/>
          <w:p w:rsidR="00CF56E2" w:rsidRDefault="00CF56E2" w:rsidP="0012726D"/>
          <w:tbl>
            <w:tblPr>
              <w:tblStyle w:val="Grigliatabella"/>
              <w:tblW w:w="9792" w:type="dxa"/>
              <w:tblLayout w:type="fixed"/>
              <w:tblLook w:val="04A0" w:firstRow="1" w:lastRow="0" w:firstColumn="1" w:lastColumn="0" w:noHBand="0" w:noVBand="1"/>
            </w:tblPr>
            <w:tblGrid>
              <w:gridCol w:w="9792"/>
            </w:tblGrid>
            <w:tr w:rsidR="008E3DA1" w:rsidRPr="0023315E" w:rsidTr="00CF56E2">
              <w:tc>
                <w:tcPr>
                  <w:tcW w:w="9792" w:type="dxa"/>
                  <w:tcMar>
                    <w:top w:w="57" w:type="dxa"/>
                    <w:left w:w="57" w:type="dxa"/>
                    <w:bottom w:w="57" w:type="dxa"/>
                    <w:right w:w="57" w:type="dxa"/>
                  </w:tcMar>
                </w:tcPr>
                <w:p w:rsidR="008E3DA1" w:rsidRPr="0023315E" w:rsidRDefault="008E3DA1" w:rsidP="008E3DA1">
                  <w:pPr>
                    <w:pStyle w:val="Titolo1"/>
                  </w:pPr>
                  <w:r>
                    <w:t>PCTO - ASL</w:t>
                  </w:r>
                </w:p>
              </w:tc>
            </w:tr>
          </w:tbl>
          <w:p w:rsidR="00AA2D9F" w:rsidRDefault="00AA2D9F" w:rsidP="008E3DA1">
            <w:pPr>
              <w:ind w:firstLine="0"/>
            </w:pPr>
          </w:p>
          <w:p w:rsidR="008E3DA1" w:rsidRDefault="008E3DA1" w:rsidP="008E3DA1">
            <w:pPr>
              <w:pStyle w:val="NormaleWeb"/>
              <w:shd w:val="clear" w:color="auto" w:fill="FFFFFF"/>
              <w:spacing w:before="120" w:beforeAutospacing="0" w:after="120" w:afterAutospacing="0" w:line="336" w:lineRule="atLeast"/>
              <w:jc w:val="both"/>
              <w:rPr>
                <w:rFonts w:ascii="Helvetica Neue" w:hAnsi="Helvetica Neue"/>
                <w:color w:val="222222"/>
                <w:sz w:val="22"/>
                <w:szCs w:val="22"/>
              </w:rPr>
            </w:pPr>
            <w:r>
              <w:rPr>
                <w:rFonts w:ascii="Helvetica Neue" w:hAnsi="Helvetica Neue"/>
                <w:color w:val="222222"/>
                <w:sz w:val="22"/>
                <w:szCs w:val="22"/>
              </w:rPr>
              <w:t xml:space="preserve">Il progetto persegue lo scopo di rafforzare la dimensione formativa dell’orientamento offrendo l’opportunità di riflettere sugli studi intrapresi attraverso una didattica operativa, consolidando le proprie motivazioni ed i propri interessi, e di avvicinarsi al mondo del lavoro, conseguendo </w:t>
            </w:r>
            <w:proofErr w:type="spellStart"/>
            <w:r>
              <w:rPr>
                <w:rFonts w:ascii="Helvetica Neue" w:hAnsi="Helvetica Neue"/>
                <w:color w:val="222222"/>
                <w:sz w:val="22"/>
                <w:szCs w:val="22"/>
              </w:rPr>
              <w:t>compe</w:t>
            </w:r>
            <w:proofErr w:type="spellEnd"/>
            <w:r>
              <w:rPr>
                <w:rFonts w:ascii="Helvetica Neue" w:hAnsi="Helvetica Neue"/>
                <w:color w:val="222222"/>
                <w:sz w:val="22"/>
                <w:szCs w:val="22"/>
              </w:rPr>
              <w:t xml:space="preserve">-tenze sia di tipo trasversale (competenze personali, sociali e capacità di imparare ad imparare, </w:t>
            </w:r>
            <w:proofErr w:type="spellStart"/>
            <w:r>
              <w:rPr>
                <w:rFonts w:ascii="Helvetica Neue" w:hAnsi="Helvetica Neue"/>
                <w:color w:val="222222"/>
                <w:sz w:val="22"/>
                <w:szCs w:val="22"/>
              </w:rPr>
              <w:t>com-petenze</w:t>
            </w:r>
            <w:proofErr w:type="spellEnd"/>
            <w:r>
              <w:rPr>
                <w:rFonts w:ascii="Helvetica Neue" w:hAnsi="Helvetica Neue"/>
                <w:color w:val="222222"/>
                <w:sz w:val="22"/>
                <w:szCs w:val="22"/>
              </w:rPr>
              <w:t xml:space="preserv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Pr>
                <w:rFonts w:ascii="Helvetica Neue" w:hAnsi="Helvetica Neue"/>
                <w:color w:val="222222"/>
                <w:sz w:val="22"/>
                <w:szCs w:val="22"/>
              </w:rPr>
              <w:t>della professioni</w:t>
            </w:r>
            <w:proofErr w:type="gramEnd"/>
            <w:r>
              <w:rPr>
                <w:rFonts w:ascii="Helvetica Neue" w:hAnsi="Helvetica Neue"/>
                <w:color w:val="222222"/>
                <w:sz w:val="22"/>
                <w:szCs w:val="22"/>
              </w:rPr>
              <w:t>. Il progetto si pone all’interno del percorso curricolare obbligatorio e prevede un percorso trasversale, operativo, integrato fra le va-rie discipline e con le attività di PCTO/ASL.</w:t>
            </w:r>
          </w:p>
          <w:p w:rsidR="008E3DA1" w:rsidRDefault="008E3DA1" w:rsidP="008E3DA1">
            <w:pPr>
              <w:pStyle w:val="NormaleWeb"/>
              <w:shd w:val="clear" w:color="auto" w:fill="FFFFFF"/>
              <w:spacing w:before="120" w:beforeAutospacing="0" w:after="120" w:afterAutospacing="0" w:line="336" w:lineRule="atLeast"/>
              <w:jc w:val="both"/>
              <w:rPr>
                <w:rFonts w:ascii="Helvetica Neue" w:hAnsi="Helvetica Neue"/>
                <w:color w:val="222222"/>
                <w:sz w:val="22"/>
                <w:szCs w:val="22"/>
              </w:rPr>
            </w:pPr>
            <w:r>
              <w:rPr>
                <w:rFonts w:ascii="Helvetica Neue" w:hAnsi="Helvetica Neue"/>
                <w:color w:val="222222"/>
                <w:sz w:val="22"/>
                <w:szCs w:val="22"/>
              </w:rPr>
              <w:t xml:space="preserve">Il progetto prevede la dimensione curricolare, la dimensione orientativa, la dimensione </w:t>
            </w:r>
            <w:proofErr w:type="spellStart"/>
            <w:proofErr w:type="gramStart"/>
            <w:r>
              <w:rPr>
                <w:rFonts w:ascii="Helvetica Neue" w:hAnsi="Helvetica Neue"/>
                <w:color w:val="222222"/>
                <w:sz w:val="22"/>
                <w:szCs w:val="22"/>
              </w:rPr>
              <w:t>operativa.Sulla</w:t>
            </w:r>
            <w:proofErr w:type="spellEnd"/>
            <w:proofErr w:type="gramEnd"/>
            <w:r>
              <w:rPr>
                <w:rFonts w:ascii="Helvetica Neue" w:hAnsi="Helvetica Neue"/>
                <w:color w:val="222222"/>
                <w:sz w:val="22"/>
                <w:szCs w:val="22"/>
              </w:rPr>
              <w:t xml:space="preserve"> base della nuova normativa e delle recenti Linee guida PCTO/ASL (ai sensi dell’arti 1, </w:t>
            </w:r>
            <w:proofErr w:type="spellStart"/>
            <w:r>
              <w:rPr>
                <w:rFonts w:ascii="Helvetica Neue" w:hAnsi="Helvetica Neue"/>
                <w:color w:val="222222"/>
                <w:sz w:val="22"/>
                <w:szCs w:val="22"/>
              </w:rPr>
              <w:t>com</w:t>
            </w:r>
            <w:proofErr w:type="spellEnd"/>
            <w:r>
              <w:rPr>
                <w:rFonts w:ascii="Helvetica Neue" w:hAnsi="Helvetica Neue"/>
                <w:color w:val="222222"/>
                <w:sz w:val="22"/>
                <w:szCs w:val="22"/>
              </w:rPr>
              <w:t>-ma 785 della legge 30 dicembre 2018, n. 145) sono previste almeno 210 ore complessive nel triennio degli studi, obbligatorie per tutti gli studenti. Le principali attività previste sono:</w:t>
            </w:r>
          </w:p>
          <w:p w:rsidR="008E3DA1" w:rsidRDefault="008E3DA1" w:rsidP="008E3DA1"/>
          <w:p w:rsidR="008E3DA1" w:rsidRDefault="008E3DA1" w:rsidP="008E3DA1">
            <w:pPr>
              <w:ind w:firstLine="0"/>
            </w:pPr>
          </w:p>
          <w:p w:rsidR="00AA2D9F" w:rsidRDefault="00AA2D9F" w:rsidP="0012726D"/>
          <w:p w:rsidR="000E6620" w:rsidRDefault="000E6620" w:rsidP="00AA2D9F">
            <w:pPr>
              <w:ind w:firstLine="0"/>
            </w:pPr>
          </w:p>
        </w:tc>
      </w:tr>
      <w:tr w:rsidR="0012726D" w:rsidTr="00C200B3">
        <w:tc>
          <w:tcPr>
            <w:tcW w:w="4919" w:type="dxa"/>
            <w:gridSpan w:val="3"/>
            <w:tcMar>
              <w:top w:w="57" w:type="dxa"/>
              <w:left w:w="57" w:type="dxa"/>
              <w:bottom w:w="57" w:type="dxa"/>
              <w:right w:w="57" w:type="dxa"/>
            </w:tcMar>
          </w:tcPr>
          <w:p w:rsidR="0012726D" w:rsidRDefault="0012726D" w:rsidP="0012726D">
            <w:pPr>
              <w:jc w:val="center"/>
            </w:pPr>
            <w:r w:rsidRPr="008B2AA4">
              <w:lastRenderedPageBreak/>
              <w:t>Il Segretario</w:t>
            </w:r>
          </w:p>
          <w:p w:rsidR="0012726D" w:rsidRDefault="0012726D" w:rsidP="0012726D">
            <w:pPr>
              <w:jc w:val="center"/>
            </w:pPr>
          </w:p>
          <w:p w:rsidR="0012726D" w:rsidRDefault="0012726D" w:rsidP="0012726D">
            <w:pPr>
              <w:jc w:val="center"/>
            </w:pPr>
            <w:r>
              <w:t>________________________________</w:t>
            </w:r>
          </w:p>
        </w:tc>
        <w:tc>
          <w:tcPr>
            <w:tcW w:w="4737" w:type="dxa"/>
            <w:gridSpan w:val="5"/>
            <w:tcMar>
              <w:top w:w="57" w:type="dxa"/>
              <w:left w:w="57" w:type="dxa"/>
              <w:bottom w:w="57" w:type="dxa"/>
              <w:right w:w="57" w:type="dxa"/>
            </w:tcMar>
          </w:tcPr>
          <w:p w:rsidR="0012726D" w:rsidRDefault="0012726D" w:rsidP="0012726D">
            <w:pPr>
              <w:jc w:val="center"/>
            </w:pPr>
            <w:r w:rsidRPr="008B2AA4">
              <w:t xml:space="preserve">Il </w:t>
            </w:r>
            <w:r w:rsidR="00AA2D9F">
              <w:t>Dirigente scolastico</w:t>
            </w:r>
            <w:r w:rsidRPr="008B2AA4">
              <w:t>/Coordinatore</w:t>
            </w:r>
            <w:r w:rsidR="00AA2D9F">
              <w:t xml:space="preserve"> di classe</w:t>
            </w:r>
          </w:p>
          <w:p w:rsidR="0012726D" w:rsidRDefault="0012726D" w:rsidP="0012726D">
            <w:pPr>
              <w:jc w:val="center"/>
            </w:pPr>
          </w:p>
          <w:p w:rsidR="0012726D" w:rsidRDefault="0012726D" w:rsidP="0012726D">
            <w:pPr>
              <w:jc w:val="center"/>
            </w:pPr>
            <w:r>
              <w:t>________________________________</w:t>
            </w:r>
          </w:p>
        </w:tc>
      </w:tr>
    </w:tbl>
    <w:p w:rsidR="000C731F" w:rsidRDefault="000C731F" w:rsidP="00555F7D"/>
    <w:sectPr w:rsidR="000C731F" w:rsidSect="002E6BF7">
      <w:headerReference w:type="default" r:id="rId8"/>
      <w:footerReference w:type="default" r:id="rId9"/>
      <w:pgSz w:w="11900" w:h="16840"/>
      <w:pgMar w:top="1134" w:right="1134" w:bottom="1134"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2B4" w:rsidRDefault="003352B4" w:rsidP="00555F7D">
      <w:r>
        <w:separator/>
      </w:r>
    </w:p>
  </w:endnote>
  <w:endnote w:type="continuationSeparator" w:id="0">
    <w:p w:rsidR="003352B4" w:rsidRDefault="003352B4" w:rsidP="0055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94" w:rsidRDefault="00672694">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2B4" w:rsidRDefault="003352B4" w:rsidP="00555F7D">
      <w:r>
        <w:separator/>
      </w:r>
    </w:p>
  </w:footnote>
  <w:footnote w:type="continuationSeparator" w:id="0">
    <w:p w:rsidR="003352B4" w:rsidRDefault="003352B4" w:rsidP="0055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694" w:rsidRDefault="00672694">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0237"/>
    <w:multiLevelType w:val="hybridMultilevel"/>
    <w:tmpl w:val="465EF8F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18C864A2"/>
    <w:multiLevelType w:val="hybridMultilevel"/>
    <w:tmpl w:val="5ABC5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7D3D3F"/>
    <w:multiLevelType w:val="hybridMultilevel"/>
    <w:tmpl w:val="9222879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1AF6ADF"/>
    <w:multiLevelType w:val="hybridMultilevel"/>
    <w:tmpl w:val="9416A8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57F210B"/>
    <w:multiLevelType w:val="hybridMultilevel"/>
    <w:tmpl w:val="B50E7648"/>
    <w:lvl w:ilvl="0" w:tplc="27DA3E32">
      <w:start w:val="1"/>
      <w:numFmt w:val="decimal"/>
      <w:lvlText w:val="%1)"/>
      <w:lvlJc w:val="left"/>
      <w:pPr>
        <w:ind w:left="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585E2E">
      <w:start w:val="1"/>
      <w:numFmt w:val="decimal"/>
      <w:lvlText w:val="%2)"/>
      <w:lvlJc w:val="left"/>
      <w:pPr>
        <w:ind w:left="1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44102">
      <w:start w:val="1"/>
      <w:numFmt w:val="decimal"/>
      <w:lvlText w:val="%3)"/>
      <w:lvlJc w:val="left"/>
      <w:pPr>
        <w:ind w:left="2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F684EC">
      <w:start w:val="1"/>
      <w:numFmt w:val="decimal"/>
      <w:lvlText w:val="%4)"/>
      <w:lvlJc w:val="left"/>
      <w:pPr>
        <w:ind w:left="3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BE72F0">
      <w:start w:val="1"/>
      <w:numFmt w:val="decimal"/>
      <w:lvlText w:val="%5)"/>
      <w:lvlJc w:val="left"/>
      <w:pPr>
        <w:ind w:left="4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D01FA8">
      <w:start w:val="1"/>
      <w:numFmt w:val="decimal"/>
      <w:lvlText w:val="%6)"/>
      <w:lvlJc w:val="left"/>
      <w:pPr>
        <w:ind w:left="5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C4DEFE">
      <w:start w:val="1"/>
      <w:numFmt w:val="decimal"/>
      <w:lvlText w:val="%7)"/>
      <w:lvlJc w:val="left"/>
      <w:pPr>
        <w:ind w:left="6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642AC">
      <w:start w:val="1"/>
      <w:numFmt w:val="decimal"/>
      <w:lvlText w:val="%8)"/>
      <w:lvlJc w:val="left"/>
      <w:pPr>
        <w:ind w:left="7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1EE99C">
      <w:start w:val="1"/>
      <w:numFmt w:val="decimal"/>
      <w:lvlText w:val="%9)"/>
      <w:lvlJc w:val="left"/>
      <w:pPr>
        <w:ind w:left="8263" w:hanging="263"/>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AE14E8"/>
    <w:multiLevelType w:val="hybridMultilevel"/>
    <w:tmpl w:val="9B127436"/>
    <w:lvl w:ilvl="0" w:tplc="BC463C7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A2EE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C02F2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12F46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0931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7C88B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DE58C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5CC9F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7EBD8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F0F4849"/>
    <w:multiLevelType w:val="hybridMultilevel"/>
    <w:tmpl w:val="BCFCA99E"/>
    <w:lvl w:ilvl="0" w:tplc="B22A8D26">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8443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D857F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3E523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CEF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CE63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34E1A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CEAE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14B5A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17C4D03"/>
    <w:multiLevelType w:val="hybridMultilevel"/>
    <w:tmpl w:val="455C3B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4C525A"/>
    <w:multiLevelType w:val="hybridMultilevel"/>
    <w:tmpl w:val="3A3C614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C4F0AE9"/>
    <w:multiLevelType w:val="hybridMultilevel"/>
    <w:tmpl w:val="79A652C6"/>
    <w:lvl w:ilvl="0" w:tplc="09E87B8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30B9E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62199A">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60A7C">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EE30D2">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EA5844">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288EA8">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34641E">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D20ED0">
      <w:start w:val="1"/>
      <w:numFmt w:val="bullet"/>
      <w:lvlText w:val="·"/>
      <w:lvlJc w:val="left"/>
      <w:pPr>
        <w:ind w:left="28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0FC4528"/>
    <w:multiLevelType w:val="hybridMultilevel"/>
    <w:tmpl w:val="863E577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9"/>
    <w:lvlOverride w:ilvl="0">
      <w:lvl w:ilvl="0" w:tplc="09E87B84">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930B9E4">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762199A">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B1B60A7C">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8AEE30D2">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5DEA5844">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F288EA8">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5B34641E">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6CD20ED0">
        <w:start w:val="1"/>
        <w:numFmt w:val="bullet"/>
        <w:lvlText w:val="·"/>
        <w:lvlJc w:val="left"/>
        <w:pPr>
          <w:ind w:left="311" w:hanging="311"/>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6"/>
  </w:num>
  <w:num w:numId="5">
    <w:abstractNumId w:val="5"/>
  </w:num>
  <w:num w:numId="6">
    <w:abstractNumId w:val="1"/>
  </w:num>
  <w:num w:numId="7">
    <w:abstractNumId w:val="7"/>
  </w:num>
  <w:num w:numId="8">
    <w:abstractNumId w:val="2"/>
  </w:num>
  <w:num w:numId="9">
    <w:abstractNumId w:val="0"/>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hyphenationZone w:val="283"/>
  <w:drawingGridHorizontalSpacing w:val="142"/>
  <w:drawingGridVerticalSpacing w:val="14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1F"/>
    <w:rsid w:val="00001D7B"/>
    <w:rsid w:val="000067E0"/>
    <w:rsid w:val="00023D28"/>
    <w:rsid w:val="000312B0"/>
    <w:rsid w:val="000A37A5"/>
    <w:rsid w:val="000B3EC0"/>
    <w:rsid w:val="000C731F"/>
    <w:rsid w:val="000E6620"/>
    <w:rsid w:val="00113229"/>
    <w:rsid w:val="0012726D"/>
    <w:rsid w:val="00134297"/>
    <w:rsid w:val="00175A6D"/>
    <w:rsid w:val="001779C9"/>
    <w:rsid w:val="0023315E"/>
    <w:rsid w:val="002E6BF7"/>
    <w:rsid w:val="002F6FBD"/>
    <w:rsid w:val="003352B4"/>
    <w:rsid w:val="003B4051"/>
    <w:rsid w:val="00457EA5"/>
    <w:rsid w:val="004D3CE7"/>
    <w:rsid w:val="005025E1"/>
    <w:rsid w:val="00555F7D"/>
    <w:rsid w:val="005A16F7"/>
    <w:rsid w:val="005E6DDC"/>
    <w:rsid w:val="00612EA1"/>
    <w:rsid w:val="00672694"/>
    <w:rsid w:val="00676CD7"/>
    <w:rsid w:val="006D1E9F"/>
    <w:rsid w:val="006F2155"/>
    <w:rsid w:val="007C5735"/>
    <w:rsid w:val="00806D66"/>
    <w:rsid w:val="0082200C"/>
    <w:rsid w:val="008461F0"/>
    <w:rsid w:val="008A61E0"/>
    <w:rsid w:val="008B2AA4"/>
    <w:rsid w:val="008B67D4"/>
    <w:rsid w:val="008C07C4"/>
    <w:rsid w:val="008E3DA1"/>
    <w:rsid w:val="0098711F"/>
    <w:rsid w:val="009A4956"/>
    <w:rsid w:val="009B2F52"/>
    <w:rsid w:val="00A56788"/>
    <w:rsid w:val="00A643FA"/>
    <w:rsid w:val="00A93EDC"/>
    <w:rsid w:val="00AA2D9F"/>
    <w:rsid w:val="00AD1831"/>
    <w:rsid w:val="00BA5881"/>
    <w:rsid w:val="00BD2624"/>
    <w:rsid w:val="00BE6A02"/>
    <w:rsid w:val="00BF785A"/>
    <w:rsid w:val="00C17AA3"/>
    <w:rsid w:val="00C200B3"/>
    <w:rsid w:val="00C9671A"/>
    <w:rsid w:val="00CF56E2"/>
    <w:rsid w:val="00D77CFF"/>
    <w:rsid w:val="00D8007E"/>
    <w:rsid w:val="00DF5827"/>
    <w:rsid w:val="00E03750"/>
    <w:rsid w:val="00E41C21"/>
    <w:rsid w:val="00E5398F"/>
    <w:rsid w:val="00E76B37"/>
    <w:rsid w:val="00E9259C"/>
    <w:rsid w:val="00EA68BD"/>
    <w:rsid w:val="00F66EF5"/>
    <w:rsid w:val="00FE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5C16"/>
  <w15:docId w15:val="{CD4B54FC-C52F-4894-B20E-93F0678B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6EF5"/>
    <w:pPr>
      <w:spacing w:line="360" w:lineRule="auto"/>
      <w:ind w:firstLine="284"/>
      <w:jc w:val="both"/>
    </w:pPr>
    <w:rPr>
      <w:rFonts w:ascii="Arial" w:hAnsi="Arial" w:cs="Arial Unicode MS"/>
      <w:color w:val="000000"/>
      <w:u w:color="000000"/>
    </w:rPr>
  </w:style>
  <w:style w:type="paragraph" w:styleId="Titolo1">
    <w:name w:val="heading 1"/>
    <w:next w:val="Normale"/>
    <w:uiPriority w:val="9"/>
    <w:qFormat/>
    <w:rsid w:val="00A93EDC"/>
    <w:pPr>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rsid w:val="00A93EDC"/>
    <w:pPr>
      <w:jc w:val="center"/>
      <w:outlineLvl w:val="1"/>
    </w:pPr>
    <w:rPr>
      <w:rFonts w:ascii="Arial" w:hAnsi="Arial" w:cs="Arial Unicode MS"/>
      <w:b/>
      <w:bCs/>
      <w:color w:val="000000"/>
      <w:sz w:val="28"/>
      <w:szCs w:val="32"/>
      <w:u w:color="000000"/>
    </w:rPr>
  </w:style>
  <w:style w:type="paragraph" w:styleId="Titolo3">
    <w:name w:val="heading 3"/>
    <w:next w:val="Normale"/>
    <w:uiPriority w:val="9"/>
    <w:unhideWhenUsed/>
    <w:qFormat/>
    <w:rsid w:val="00A93EDC"/>
    <w:pPr>
      <w:outlineLvl w:val="2"/>
    </w:pPr>
    <w:rPr>
      <w:rFonts w:ascii="Arial" w:hAnsi="Arial" w:cs="Arial Unicode MS"/>
      <w:b/>
      <w:bCs/>
      <w:color w:val="000000"/>
      <w:sz w:val="24"/>
      <w:u w:color="000000"/>
    </w:rPr>
  </w:style>
  <w:style w:type="paragraph" w:styleId="Titolo4">
    <w:name w:val="heading 4"/>
    <w:next w:val="Normale"/>
    <w:uiPriority w:val="9"/>
    <w:unhideWhenUsed/>
    <w:qFormat/>
    <w:rsid w:val="007C5735"/>
    <w:pPr>
      <w:keepNext/>
      <w:widowControl w:val="0"/>
      <w:jc w:val="center"/>
      <w:outlineLvl w:val="3"/>
    </w:pPr>
    <w:rPr>
      <w:rFonts w:ascii="Arial" w:hAnsi="Arial" w:cs="Arial Unicode MS"/>
      <w:color w:val="000000"/>
      <w:sz w:val="24"/>
      <w:szCs w:val="24"/>
      <w:u w:val="single" w:color="000000"/>
    </w:rPr>
  </w:style>
  <w:style w:type="paragraph" w:styleId="Titolo5">
    <w:name w:val="heading 5"/>
    <w:next w:val="Normale"/>
    <w:uiPriority w:val="9"/>
    <w:unhideWhenUsed/>
    <w:qFormat/>
    <w:rsid w:val="007C5735"/>
    <w:pPr>
      <w:keepNext/>
      <w:widowControl w:val="0"/>
      <w:spacing w:before="120" w:after="120"/>
      <w:jc w:val="center"/>
      <w:outlineLvl w:val="4"/>
    </w:pPr>
    <w:rPr>
      <w:rFonts w:ascii="Arial" w:hAnsi="Arial" w:cs="Arial Unicode MS"/>
      <w:b/>
      <w:bCs/>
      <w:color w:val="000000"/>
      <w:u w:color="000000"/>
    </w:rPr>
  </w:style>
  <w:style w:type="paragraph" w:styleId="Titolo8">
    <w:name w:val="heading 8"/>
    <w:next w:val="Normale"/>
    <w:rsid w:val="007C5735"/>
    <w:pPr>
      <w:keepNext/>
      <w:widowControl w:val="0"/>
      <w:spacing w:before="40" w:after="20"/>
      <w:outlineLvl w:val="7"/>
    </w:pPr>
    <w:rPr>
      <w:rFonts w:ascii="Arial" w:hAnsi="Arial" w:cs="Arial Unicode MS"/>
      <w:b/>
      <w:bCs/>
      <w:smallCap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C5735"/>
    <w:rPr>
      <w:u w:val="single"/>
    </w:rPr>
  </w:style>
  <w:style w:type="table" w:customStyle="1" w:styleId="TableNormal">
    <w:name w:val="Table Normal"/>
    <w:rsid w:val="007C5735"/>
    <w:tblPr>
      <w:tblInd w:w="0" w:type="dxa"/>
      <w:tblCellMar>
        <w:top w:w="0" w:type="dxa"/>
        <w:left w:w="0" w:type="dxa"/>
        <w:bottom w:w="0" w:type="dxa"/>
        <w:right w:w="0" w:type="dxa"/>
      </w:tblCellMar>
    </w:tblPr>
  </w:style>
  <w:style w:type="paragraph" w:customStyle="1" w:styleId="Intestazioneepidipagina">
    <w:name w:val="Intestazione e piè di pagina"/>
    <w:rsid w:val="007C5735"/>
    <w:pPr>
      <w:tabs>
        <w:tab w:val="right" w:pos="9020"/>
      </w:tabs>
    </w:pPr>
    <w:rPr>
      <w:rFonts w:ascii="Helvetica Neue" w:hAnsi="Helvetica Neue" w:cs="Arial Unicode MS"/>
      <w:color w:val="000000"/>
      <w:sz w:val="24"/>
      <w:szCs w:val="24"/>
    </w:rPr>
  </w:style>
  <w:style w:type="paragraph" w:styleId="Titolo">
    <w:name w:val="Title"/>
    <w:uiPriority w:val="10"/>
    <w:qFormat/>
    <w:rsid w:val="007C5735"/>
    <w:pPr>
      <w:widowControl w:val="0"/>
      <w:jc w:val="center"/>
    </w:pPr>
    <w:rPr>
      <w:rFonts w:ascii="Arial" w:hAnsi="Arial" w:cs="Arial Unicode MS"/>
      <w:b/>
      <w:bCs/>
      <w:color w:val="000000"/>
      <w:sz w:val="28"/>
      <w:szCs w:val="28"/>
      <w:u w:color="000000"/>
    </w:rPr>
  </w:style>
  <w:style w:type="paragraph" w:styleId="Rientrocorpodeltesto2">
    <w:name w:val="Body Text Indent 2"/>
    <w:rsid w:val="007C5735"/>
    <w:pPr>
      <w:tabs>
        <w:tab w:val="left" w:pos="432"/>
        <w:tab w:val="left" w:pos="5184"/>
        <w:tab w:val="left" w:pos="5616"/>
      </w:tabs>
      <w:spacing w:line="360" w:lineRule="auto"/>
      <w:ind w:firstLine="709"/>
      <w:jc w:val="both"/>
    </w:pPr>
    <w:rPr>
      <w:rFonts w:ascii="Arial" w:hAnsi="Arial" w:cs="Arial Unicode MS"/>
      <w:b/>
      <w:bCs/>
      <w:i/>
      <w:iCs/>
      <w:color w:val="000000"/>
      <w:spacing w:val="-1"/>
      <w:u w:color="000000"/>
    </w:rPr>
  </w:style>
  <w:style w:type="paragraph" w:customStyle="1" w:styleId="Corpodeltesto1">
    <w:name w:val="Corpo del testo1"/>
    <w:rsid w:val="007C5735"/>
    <w:pPr>
      <w:spacing w:after="240"/>
      <w:ind w:left="1701"/>
      <w:jc w:val="both"/>
    </w:pPr>
    <w:rPr>
      <w:rFonts w:ascii="Arial" w:hAnsi="Arial" w:cs="Arial Unicode MS"/>
      <w:color w:val="000000"/>
      <w:sz w:val="24"/>
      <w:szCs w:val="24"/>
      <w:u w:color="000000"/>
    </w:rPr>
  </w:style>
  <w:style w:type="paragraph" w:styleId="Testonotaapidipagina">
    <w:name w:val="footnote text"/>
    <w:rsid w:val="007C5735"/>
    <w:pPr>
      <w:widowControl w:val="0"/>
    </w:pPr>
    <w:rPr>
      <w:rFonts w:ascii="Arial" w:hAnsi="Arial" w:cs="Arial Unicode MS"/>
      <w:color w:val="000000"/>
      <w:u w:color="000000"/>
    </w:rPr>
  </w:style>
  <w:style w:type="paragraph" w:styleId="Corpodeltesto2">
    <w:name w:val="Body Text 2"/>
    <w:rsid w:val="007C5735"/>
    <w:pPr>
      <w:ind w:firstLine="709"/>
      <w:jc w:val="both"/>
    </w:pPr>
    <w:rPr>
      <w:rFonts w:ascii="Arial" w:hAnsi="Arial" w:cs="Arial Unicode MS"/>
      <w:color w:val="000000"/>
      <w:spacing w:val="-1"/>
      <w:u w:color="000000"/>
    </w:rPr>
  </w:style>
  <w:style w:type="paragraph" w:customStyle="1" w:styleId="BodyText2A">
    <w:name w:val="Body Text 2 A"/>
    <w:rsid w:val="007C5735"/>
    <w:pPr>
      <w:widowControl w:val="0"/>
    </w:pPr>
    <w:rPr>
      <w:rFonts w:ascii="Arial" w:eastAsia="Arial" w:hAnsi="Arial" w:cs="Arial"/>
      <w:color w:val="000000"/>
      <w:u w:color="000000"/>
    </w:rPr>
  </w:style>
  <w:style w:type="paragraph" w:styleId="Intestazione">
    <w:name w:val="header"/>
    <w:rsid w:val="007C5735"/>
    <w:pPr>
      <w:widowControl w:val="0"/>
      <w:tabs>
        <w:tab w:val="center" w:pos="4819"/>
        <w:tab w:val="right" w:pos="9638"/>
      </w:tabs>
    </w:pPr>
    <w:rPr>
      <w:rFonts w:ascii="Arial" w:eastAsia="Arial" w:hAnsi="Arial" w:cs="Arial"/>
      <w:color w:val="000000"/>
      <w:sz w:val="24"/>
      <w:szCs w:val="24"/>
      <w:u w:color="000000"/>
    </w:rPr>
  </w:style>
  <w:style w:type="paragraph" w:customStyle="1" w:styleId="Corpo">
    <w:name w:val="Corpo"/>
    <w:rsid w:val="007C5735"/>
    <w:rPr>
      <w:rFonts w:cs="Arial Unicode MS"/>
      <w:color w:val="000000"/>
      <w:sz w:val="24"/>
      <w:szCs w:val="24"/>
      <w:u w:color="000000"/>
    </w:rPr>
  </w:style>
  <w:style w:type="paragraph" w:styleId="Paragrafoelenco">
    <w:name w:val="List Paragraph"/>
    <w:basedOn w:val="Normale"/>
    <w:uiPriority w:val="34"/>
    <w:qFormat/>
    <w:rsid w:val="009A4956"/>
    <w:pPr>
      <w:ind w:left="720"/>
      <w:contextualSpacing/>
    </w:pPr>
  </w:style>
  <w:style w:type="paragraph" w:styleId="Nessunaspaziatura">
    <w:name w:val="No Spacing"/>
    <w:uiPriority w:val="1"/>
    <w:qFormat/>
    <w:rsid w:val="008B67D4"/>
    <w:pPr>
      <w:jc w:val="both"/>
    </w:pPr>
    <w:rPr>
      <w:rFonts w:ascii="Arial" w:hAnsi="Arial" w:cs="Arial Unicode MS"/>
      <w:color w:val="000000"/>
      <w:u w:color="000000"/>
    </w:rPr>
  </w:style>
  <w:style w:type="table" w:styleId="Grigliatabella">
    <w:name w:val="Table Grid"/>
    <w:basedOn w:val="Tabellanormale"/>
    <w:uiPriority w:val="39"/>
    <w:rsid w:val="00672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643F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rFonts w:ascii="Times New Roman" w:eastAsia="Times New Roman" w:hAnsi="Times New Roman" w:cs="Times New Roman"/>
      <w:color w:val="auto"/>
      <w:sz w:val="24"/>
      <w:szCs w:val="24"/>
      <w:bdr w:val="none" w:sz="0" w:space="0" w:color="auto"/>
    </w:rPr>
  </w:style>
  <w:style w:type="paragraph" w:styleId="Testofumetto">
    <w:name w:val="Balloon Text"/>
    <w:basedOn w:val="Normale"/>
    <w:link w:val="TestofumettoCarattere"/>
    <w:uiPriority w:val="99"/>
    <w:semiHidden/>
    <w:unhideWhenUsed/>
    <w:rsid w:val="000A37A5"/>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37A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96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EF0A6-DCB2-4E85-A78A-DD770452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2649</Words>
  <Characters>15103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Paolo Cipriani</cp:lastModifiedBy>
  <cp:revision>2</cp:revision>
  <cp:lastPrinted>2021-09-21T07:07:00Z</cp:lastPrinted>
  <dcterms:created xsi:type="dcterms:W3CDTF">2021-09-21T07:17:00Z</dcterms:created>
  <dcterms:modified xsi:type="dcterms:W3CDTF">2021-09-21T07:17:00Z</dcterms:modified>
</cp:coreProperties>
</file>